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DB2FF" w14:textId="69D635D7" w:rsidR="00B83C72" w:rsidRDefault="0056766C" w:rsidP="00753E0C">
      <w:pPr>
        <w:pBdr>
          <w:bottom w:val="single" w:sz="6" w:space="1" w:color="auto"/>
        </w:pBdr>
        <w:ind w:left="-720" w:right="-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201</w:t>
      </w:r>
      <w:r w:rsidR="00671171">
        <w:rPr>
          <w:b/>
          <w:sz w:val="56"/>
          <w:szCs w:val="56"/>
        </w:rPr>
        <w:t>7</w:t>
      </w:r>
      <w:r w:rsidR="005D3E43">
        <w:rPr>
          <w:b/>
          <w:sz w:val="56"/>
          <w:szCs w:val="56"/>
        </w:rPr>
        <w:t xml:space="preserve"> URGO Summer Research Application</w:t>
      </w:r>
      <w:r w:rsidR="00B83C72">
        <w:rPr>
          <w:b/>
          <w:sz w:val="56"/>
          <w:szCs w:val="56"/>
        </w:rPr>
        <w:t>-Phase 1</w:t>
      </w:r>
    </w:p>
    <w:p w14:paraId="01321EDB" w14:textId="78241484" w:rsidR="00753E0C" w:rsidRDefault="000B7DBB" w:rsidP="00753E0C">
      <w:pPr>
        <w:ind w:left="-720" w:right="-720"/>
        <w:jc w:val="center"/>
        <w:rPr>
          <w:b/>
          <w:color w:val="FF0000"/>
        </w:rPr>
      </w:pPr>
      <w:r>
        <w:rPr>
          <w:b/>
          <w:color w:val="FF0000"/>
        </w:rPr>
        <w:t>READ THE 201</w:t>
      </w:r>
      <w:r w:rsidR="00671171">
        <w:rPr>
          <w:b/>
          <w:color w:val="FF0000"/>
        </w:rPr>
        <w:t>7</w:t>
      </w:r>
      <w:r w:rsidR="00B83C72" w:rsidRPr="004C11D0">
        <w:rPr>
          <w:b/>
          <w:color w:val="FF0000"/>
        </w:rPr>
        <w:t xml:space="preserve"> URGO SUMMER RESEARCH INFORMATION</w:t>
      </w:r>
      <w:r w:rsidR="001D3FF6">
        <w:rPr>
          <w:b/>
          <w:color w:val="FF0000"/>
        </w:rPr>
        <w:t xml:space="preserve"> PACKET</w:t>
      </w:r>
      <w:r w:rsidR="00B83C72" w:rsidRPr="004C11D0">
        <w:rPr>
          <w:b/>
          <w:color w:val="FF0000"/>
        </w:rPr>
        <w:t xml:space="preserve"> </w:t>
      </w:r>
    </w:p>
    <w:p w14:paraId="3F78B694" w14:textId="7AD675D2" w:rsidR="00B83C72" w:rsidRPr="004C11D0" w:rsidRDefault="00B83C72" w:rsidP="00753E0C">
      <w:pPr>
        <w:ind w:left="-720" w:right="-720"/>
        <w:jc w:val="center"/>
        <w:rPr>
          <w:b/>
          <w:color w:val="FF0000"/>
        </w:rPr>
      </w:pPr>
      <w:r w:rsidRPr="004C11D0">
        <w:rPr>
          <w:b/>
          <w:color w:val="FF0000"/>
        </w:rPr>
        <w:t xml:space="preserve">BEFORE COMPLETING THIS APPLICATION </w:t>
      </w:r>
    </w:p>
    <w:p w14:paraId="150132B8" w14:textId="77777777" w:rsidR="00B83C72" w:rsidRDefault="00B83C72" w:rsidP="00753E0C">
      <w:pPr>
        <w:ind w:left="-720" w:right="-720"/>
        <w:jc w:val="center"/>
        <w:rPr>
          <w:b/>
        </w:rPr>
      </w:pPr>
      <w:r>
        <w:rPr>
          <w:b/>
        </w:rPr>
        <w:t>(available at the URGO website –www.augsburg.edu/urgo)</w:t>
      </w:r>
    </w:p>
    <w:p w14:paraId="4C8BF2D1" w14:textId="77777777" w:rsidR="00F57D24" w:rsidRPr="003558A0" w:rsidRDefault="00F57D24" w:rsidP="00753E0C">
      <w:pPr>
        <w:ind w:left="-720" w:right="-720"/>
        <w:jc w:val="center"/>
        <w:rPr>
          <w:b/>
        </w:rPr>
      </w:pPr>
    </w:p>
    <w:p w14:paraId="207376A6" w14:textId="77777777" w:rsidR="00F57D24" w:rsidRDefault="007675B3" w:rsidP="00753E0C">
      <w:pPr>
        <w:pBdr>
          <w:bottom w:val="single" w:sz="6" w:space="1" w:color="auto"/>
        </w:pBdr>
        <w:ind w:left="-720" w:right="-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Due</w:t>
      </w:r>
      <w:r w:rsidR="0056766C">
        <w:rPr>
          <w:b/>
          <w:sz w:val="40"/>
          <w:szCs w:val="40"/>
        </w:rPr>
        <w:t xml:space="preserve"> February </w:t>
      </w:r>
      <w:r w:rsidR="00671171">
        <w:rPr>
          <w:b/>
          <w:sz w:val="40"/>
          <w:szCs w:val="40"/>
        </w:rPr>
        <w:t>1</w:t>
      </w:r>
      <w:r w:rsidR="00671171" w:rsidRPr="00671171">
        <w:rPr>
          <w:b/>
          <w:sz w:val="40"/>
          <w:szCs w:val="40"/>
          <w:vertAlign w:val="superscript"/>
        </w:rPr>
        <w:t>st</w:t>
      </w:r>
      <w:r w:rsidR="00EF216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by</w:t>
      </w:r>
      <w:r w:rsidR="00B83C72">
        <w:rPr>
          <w:b/>
          <w:sz w:val="40"/>
          <w:szCs w:val="40"/>
        </w:rPr>
        <w:t xml:space="preserve"> 4 p.m.</w:t>
      </w:r>
      <w:r w:rsidR="00F57D24">
        <w:rPr>
          <w:b/>
          <w:sz w:val="40"/>
          <w:szCs w:val="40"/>
        </w:rPr>
        <w:t xml:space="preserve"> </w:t>
      </w:r>
    </w:p>
    <w:p w14:paraId="37088AA1" w14:textId="23FADE3F" w:rsidR="00CC56FE" w:rsidRPr="00CC56FE" w:rsidRDefault="00000246" w:rsidP="00753E0C">
      <w:pPr>
        <w:pBdr>
          <w:bottom w:val="single" w:sz="6" w:space="1" w:color="auto"/>
        </w:pBdr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Faculty or student</w:t>
      </w:r>
      <w:r w:rsidR="00CC56FE" w:rsidRPr="00CC56FE">
        <w:rPr>
          <w:b/>
          <w:sz w:val="32"/>
          <w:szCs w:val="32"/>
        </w:rPr>
        <w:t xml:space="preserve"> should turn in </w:t>
      </w:r>
      <w:r w:rsidR="00F57D24" w:rsidRPr="00CC56FE">
        <w:rPr>
          <w:b/>
          <w:sz w:val="32"/>
          <w:szCs w:val="32"/>
        </w:rPr>
        <w:t xml:space="preserve">signed application to </w:t>
      </w:r>
    </w:p>
    <w:p w14:paraId="0442CBA3" w14:textId="5AFE7818" w:rsidR="00F57D24" w:rsidRPr="00CC56FE" w:rsidRDefault="00CC56FE" w:rsidP="00753E0C">
      <w:pPr>
        <w:pBdr>
          <w:bottom w:val="single" w:sz="6" w:space="1" w:color="auto"/>
        </w:pBdr>
        <w:ind w:left="-720" w:right="-720"/>
        <w:jc w:val="center"/>
        <w:rPr>
          <w:b/>
          <w:sz w:val="32"/>
          <w:szCs w:val="32"/>
        </w:rPr>
      </w:pPr>
      <w:r w:rsidRPr="00CC56FE">
        <w:rPr>
          <w:b/>
          <w:sz w:val="32"/>
          <w:szCs w:val="32"/>
        </w:rPr>
        <w:t>SCI 152 or</w:t>
      </w:r>
      <w:r w:rsidR="00356510">
        <w:rPr>
          <w:b/>
          <w:sz w:val="32"/>
          <w:szCs w:val="32"/>
        </w:rPr>
        <w:t xml:space="preserve"> email to</w:t>
      </w:r>
      <w:r w:rsidRPr="00CC56FE">
        <w:rPr>
          <w:b/>
          <w:sz w:val="32"/>
          <w:szCs w:val="32"/>
        </w:rPr>
        <w:t xml:space="preserve"> </w:t>
      </w:r>
      <w:hyperlink r:id="rId7" w:history="1">
        <w:r w:rsidR="00F57D24" w:rsidRPr="00CC56FE">
          <w:rPr>
            <w:rStyle w:val="Hyperlink"/>
            <w:b/>
            <w:sz w:val="32"/>
            <w:szCs w:val="32"/>
          </w:rPr>
          <w:t>urgo@augsburg.edu</w:t>
        </w:r>
      </w:hyperlink>
      <w:r w:rsidR="00F57D24" w:rsidRPr="00CC56FE">
        <w:rPr>
          <w:b/>
          <w:sz w:val="32"/>
          <w:szCs w:val="32"/>
        </w:rPr>
        <w:t xml:space="preserve"> </w:t>
      </w:r>
    </w:p>
    <w:p w14:paraId="0F4B5622" w14:textId="77777777" w:rsidR="00B154A8" w:rsidRPr="00B154A8" w:rsidRDefault="00F60996" w:rsidP="00753E0C">
      <w:pPr>
        <w:ind w:left="-720" w:right="-720"/>
        <w:rPr>
          <w:b/>
          <w:u w:val="single"/>
        </w:rPr>
      </w:pPr>
      <w:r>
        <w:rPr>
          <w:b/>
          <w:u w:val="single"/>
        </w:rPr>
        <w:t>Student I</w:t>
      </w:r>
      <w:r w:rsidR="00B154A8">
        <w:rPr>
          <w:b/>
          <w:u w:val="single"/>
        </w:rPr>
        <w:t>nformation</w:t>
      </w:r>
    </w:p>
    <w:p w14:paraId="5833FF69" w14:textId="77777777" w:rsidR="00B154A8" w:rsidRDefault="00B154A8" w:rsidP="00753E0C">
      <w:pPr>
        <w:ind w:left="-720" w:right="-720"/>
      </w:pPr>
    </w:p>
    <w:p w14:paraId="5DDA4DAA" w14:textId="77777777" w:rsidR="00517187" w:rsidRPr="00F04E0D" w:rsidRDefault="00B154A8" w:rsidP="00753E0C">
      <w:pPr>
        <w:ind w:left="-720" w:right="-720"/>
      </w:pPr>
      <w:r>
        <w:t>F</w:t>
      </w:r>
      <w:r w:rsidR="00517187" w:rsidRPr="00F04E0D">
        <w:t>irst name _____</w:t>
      </w:r>
      <w:r w:rsidR="00F35ECE">
        <w:t>___________</w:t>
      </w:r>
      <w:r w:rsidR="00343811">
        <w:t>_</w:t>
      </w:r>
      <w:r w:rsidR="00517187" w:rsidRPr="00F04E0D">
        <w:t>Last name ____________</w:t>
      </w:r>
      <w:r w:rsidR="00343811">
        <w:softHyphen/>
      </w:r>
      <w:r w:rsidR="00343811">
        <w:softHyphen/>
      </w:r>
      <w:r w:rsidR="00343811">
        <w:softHyphen/>
      </w:r>
      <w:r w:rsidR="00343811">
        <w:softHyphen/>
        <w:t>___</w:t>
      </w:r>
      <w:r w:rsidR="00517187" w:rsidRPr="00F04E0D">
        <w:t>__</w:t>
      </w:r>
      <w:r w:rsidR="00F35ECE">
        <w:t>_</w:t>
      </w:r>
      <w:r w:rsidR="00343811">
        <w:t xml:space="preserve"> Date ____________</w:t>
      </w:r>
    </w:p>
    <w:p w14:paraId="1AE24987" w14:textId="77777777" w:rsidR="00517187" w:rsidRPr="00F04E0D" w:rsidRDefault="00517187" w:rsidP="00753E0C">
      <w:pPr>
        <w:ind w:left="-720" w:right="-720"/>
      </w:pPr>
    </w:p>
    <w:p w14:paraId="762B808E" w14:textId="4E68B649" w:rsidR="00517187" w:rsidRDefault="00517187" w:rsidP="00753E0C">
      <w:pPr>
        <w:ind w:left="-720" w:right="-720"/>
      </w:pPr>
      <w:r w:rsidRPr="00F04E0D">
        <w:t>E-mail address ___________</w:t>
      </w:r>
      <w:r w:rsidR="00753E0C">
        <w:t>________________</w:t>
      </w:r>
      <w:r>
        <w:t>_</w:t>
      </w:r>
      <w:r w:rsidRPr="00F04E0D">
        <w:t>Daytime</w:t>
      </w:r>
      <w:r>
        <w:t>/cell</w:t>
      </w:r>
      <w:r w:rsidRPr="00F04E0D">
        <w:t xml:space="preserve"> phone </w:t>
      </w:r>
      <w:r w:rsidR="00530CB3">
        <w:t>(          )</w:t>
      </w:r>
      <w:r>
        <w:t>_</w:t>
      </w:r>
      <w:r w:rsidRPr="00F04E0D">
        <w:t>___</w:t>
      </w:r>
      <w:r>
        <w:t>_______</w:t>
      </w:r>
    </w:p>
    <w:p w14:paraId="306BF66B" w14:textId="77777777" w:rsidR="00753E0C" w:rsidRDefault="00753E0C" w:rsidP="00753E0C">
      <w:pPr>
        <w:ind w:left="-720" w:right="-720"/>
      </w:pPr>
    </w:p>
    <w:p w14:paraId="38D92570" w14:textId="77072F4D" w:rsidR="00753E0C" w:rsidRDefault="00753E0C" w:rsidP="00753E0C">
      <w:pPr>
        <w:ind w:left="-720" w:right="-720"/>
      </w:pPr>
      <w:r>
        <w:t>Major</w:t>
      </w:r>
      <w:r w:rsidR="00E8423A">
        <w:t>(s)</w:t>
      </w:r>
      <w:r>
        <w:t>________________</w:t>
      </w:r>
    </w:p>
    <w:p w14:paraId="6F526A46" w14:textId="77777777" w:rsidR="00875461" w:rsidRDefault="00875461" w:rsidP="00753E0C">
      <w:pPr>
        <w:ind w:right="-720"/>
        <w:rPr>
          <w:b/>
          <w:sz w:val="28"/>
          <w:szCs w:val="28"/>
          <w:u w:val="single"/>
        </w:rPr>
      </w:pPr>
    </w:p>
    <w:p w14:paraId="47C3E88E" w14:textId="4616BB05" w:rsidR="000D639C" w:rsidRPr="0090216A" w:rsidRDefault="007356A0" w:rsidP="00753E0C">
      <w:pPr>
        <w:ind w:left="-720" w:right="-720"/>
        <w:rPr>
          <w:b/>
          <w:u w:val="single"/>
        </w:rPr>
      </w:pPr>
      <w:r>
        <w:rPr>
          <w:b/>
          <w:u w:val="single"/>
        </w:rPr>
        <w:t>Research Option (check one)</w:t>
      </w:r>
    </w:p>
    <w:p w14:paraId="41BD636E" w14:textId="77777777" w:rsidR="000D639C" w:rsidRDefault="000D639C" w:rsidP="00753E0C">
      <w:pPr>
        <w:pStyle w:val="NoSpacing"/>
        <w:ind w:left="-720" w:right="-720"/>
      </w:pPr>
    </w:p>
    <w:p w14:paraId="199C569E" w14:textId="0AF6C108" w:rsidR="000D639C" w:rsidRDefault="000D639C" w:rsidP="00753E0C">
      <w:pPr>
        <w:pStyle w:val="NoSpacing"/>
        <w:ind w:left="-720" w:right="-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39C">
        <w:rPr>
          <w:rFonts w:ascii="Times New Roman" w:eastAsia="Times New Roman" w:hAnsi="Times New Roman" w:cs="Times New Roman"/>
          <w:b/>
          <w:sz w:val="24"/>
          <w:szCs w:val="24"/>
        </w:rPr>
        <w:t xml:space="preserve">______ Option 1: </w:t>
      </w:r>
      <w:r w:rsidR="0082576D">
        <w:rPr>
          <w:rFonts w:ascii="Times New Roman" w:eastAsia="Times New Roman" w:hAnsi="Times New Roman" w:cs="Times New Roman"/>
          <w:b/>
          <w:sz w:val="24"/>
          <w:szCs w:val="24"/>
        </w:rPr>
        <w:t xml:space="preserve">URGO </w:t>
      </w:r>
      <w:r w:rsidR="00EF2168">
        <w:rPr>
          <w:rFonts w:ascii="Times New Roman" w:eastAsia="Times New Roman" w:hAnsi="Times New Roman" w:cs="Times New Roman"/>
          <w:b/>
          <w:sz w:val="24"/>
          <w:szCs w:val="24"/>
        </w:rPr>
        <w:t>Summer Research Program</w:t>
      </w:r>
      <w:r w:rsidR="007675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6B8F">
        <w:rPr>
          <w:rFonts w:ascii="Times New Roman" w:eastAsia="Times New Roman" w:hAnsi="Times New Roman" w:cs="Times New Roman"/>
          <w:b/>
          <w:sz w:val="24"/>
          <w:szCs w:val="24"/>
        </w:rPr>
        <w:t>(200 or 400 hours)</w:t>
      </w:r>
    </w:p>
    <w:p w14:paraId="1DB3B535" w14:textId="77777777" w:rsidR="000D639C" w:rsidRDefault="000D639C" w:rsidP="00753E0C">
      <w:pPr>
        <w:pStyle w:val="NoSpacing"/>
        <w:ind w:left="-720" w:right="-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B6283" w14:textId="13C58955" w:rsidR="000D639C" w:rsidRDefault="000D639C" w:rsidP="00753E0C">
      <w:pPr>
        <w:spacing w:line="480" w:lineRule="auto"/>
        <w:ind w:left="-720" w:right="-720"/>
        <w:rPr>
          <w:b/>
        </w:rPr>
      </w:pPr>
      <w:r>
        <w:rPr>
          <w:b/>
        </w:rPr>
        <w:t xml:space="preserve">______ Option 2: </w:t>
      </w:r>
      <w:r w:rsidRPr="00514ED7">
        <w:rPr>
          <w:b/>
        </w:rPr>
        <w:t xml:space="preserve"> </w:t>
      </w:r>
      <w:r w:rsidR="00EF2168">
        <w:rPr>
          <w:b/>
        </w:rPr>
        <w:t xml:space="preserve">Research Assistantship (100 hours) </w:t>
      </w:r>
    </w:p>
    <w:p w14:paraId="0843B267" w14:textId="66DE820F" w:rsidR="00875461" w:rsidRPr="007356A0" w:rsidRDefault="007356A0" w:rsidP="007356A0">
      <w:pPr>
        <w:ind w:left="-720" w:right="-720"/>
        <w:rPr>
          <w:b/>
          <w:u w:val="single"/>
        </w:rPr>
      </w:pPr>
      <w:r>
        <w:rPr>
          <w:b/>
          <w:u w:val="single"/>
        </w:rPr>
        <w:t>Research Question/Creative Activity</w:t>
      </w:r>
    </w:p>
    <w:p w14:paraId="281FD789" w14:textId="7929D069" w:rsidR="009051B2" w:rsidRDefault="00671171" w:rsidP="00753E0C">
      <w:pPr>
        <w:ind w:left="-720" w:right="-720"/>
        <w:contextualSpacing/>
      </w:pPr>
      <w:r>
        <w:t>In no more than a few sentences, please p</w:t>
      </w:r>
      <w:r w:rsidR="00DA5743">
        <w:t>rovide a sufficiently narrow r</w:t>
      </w:r>
      <w:r>
        <w:t>esearch question(s)</w:t>
      </w:r>
      <w:r w:rsidR="00875461">
        <w:t xml:space="preserve"> you will explore this summer</w:t>
      </w:r>
      <w:r>
        <w:t>. If you are doing a cre</w:t>
      </w:r>
      <w:r w:rsidR="003610B6">
        <w:t xml:space="preserve">ative </w:t>
      </w:r>
      <w:r w:rsidR="00DA5743">
        <w:t>project, briefly describe</w:t>
      </w:r>
      <w:r w:rsidR="00AC644B">
        <w:t xml:space="preserve"> the project and how research will inform the project</w:t>
      </w:r>
      <w:r w:rsidR="00DA5743">
        <w:t>.</w:t>
      </w:r>
    </w:p>
    <w:p w14:paraId="689C6C7F" w14:textId="77777777" w:rsidR="00D13B59" w:rsidRDefault="00D13B59" w:rsidP="00753E0C">
      <w:pPr>
        <w:ind w:left="-720" w:right="-720"/>
        <w:contextualSpacing/>
      </w:pPr>
    </w:p>
    <w:p w14:paraId="53FB3A26" w14:textId="77777777" w:rsidR="00D13B59" w:rsidRPr="003C0AF0" w:rsidRDefault="003C0AF0" w:rsidP="00753E0C">
      <w:pPr>
        <w:ind w:left="-720" w:right="-720"/>
        <w:contextualSpacing/>
        <w:rPr>
          <w:color w:val="FF0000"/>
        </w:rPr>
      </w:pPr>
      <w:r w:rsidRPr="003C0AF0">
        <w:rPr>
          <w:color w:val="FF0000"/>
        </w:rPr>
        <w:t>(type</w:t>
      </w:r>
      <w:r w:rsidR="002777DD">
        <w:rPr>
          <w:color w:val="FF0000"/>
        </w:rPr>
        <w:t xml:space="preserve"> description</w:t>
      </w:r>
      <w:r w:rsidRPr="003C0AF0">
        <w:rPr>
          <w:color w:val="FF0000"/>
        </w:rPr>
        <w:t xml:space="preserve"> here)</w:t>
      </w:r>
    </w:p>
    <w:p w14:paraId="67F2A0DD" w14:textId="77777777" w:rsidR="00D13B59" w:rsidRDefault="00D13B59" w:rsidP="00753E0C">
      <w:pPr>
        <w:ind w:left="-720" w:right="-720"/>
        <w:contextualSpacing/>
      </w:pPr>
    </w:p>
    <w:p w14:paraId="62122F0D" w14:textId="77777777" w:rsidR="00D13B59" w:rsidRDefault="00D13B59" w:rsidP="00753E0C">
      <w:pPr>
        <w:ind w:left="-720" w:right="-720"/>
        <w:contextualSpacing/>
      </w:pPr>
    </w:p>
    <w:p w14:paraId="6EA3EDB8" w14:textId="58F1EB94" w:rsidR="00F60996" w:rsidRDefault="001132A5" w:rsidP="00753E0C">
      <w:pPr>
        <w:ind w:left="-720" w:right="-720"/>
        <w:contextualSpacing/>
        <w:rPr>
          <w:b/>
          <w:u w:val="single"/>
        </w:rPr>
      </w:pPr>
      <w:r>
        <w:rPr>
          <w:b/>
          <w:u w:val="single"/>
        </w:rPr>
        <w:t xml:space="preserve">Summer </w:t>
      </w:r>
      <w:r w:rsidR="00F57D24">
        <w:rPr>
          <w:b/>
          <w:u w:val="single"/>
        </w:rPr>
        <w:t>Faculty</w:t>
      </w:r>
      <w:r>
        <w:rPr>
          <w:b/>
          <w:u w:val="single"/>
        </w:rPr>
        <w:t xml:space="preserve"> Mentor</w:t>
      </w:r>
      <w:r w:rsidR="00F57D24">
        <w:rPr>
          <w:b/>
          <w:u w:val="single"/>
        </w:rPr>
        <w:t xml:space="preserve"> Commitment</w:t>
      </w:r>
      <w:bookmarkStart w:id="0" w:name="_GoBack"/>
      <w:bookmarkEnd w:id="0"/>
    </w:p>
    <w:p w14:paraId="6BCA9CFF" w14:textId="77777777" w:rsidR="00DA5743" w:rsidRDefault="00DA5743" w:rsidP="00F57D24">
      <w:pPr>
        <w:ind w:right="-720"/>
        <w:contextualSpacing/>
        <w:rPr>
          <w:b/>
          <w:u w:val="single"/>
        </w:rPr>
      </w:pPr>
    </w:p>
    <w:p w14:paraId="2D381B77" w14:textId="092692F9" w:rsidR="00DA5743" w:rsidRDefault="00DA5743" w:rsidP="00DA5743">
      <w:pPr>
        <w:numPr>
          <w:ilvl w:val="0"/>
          <w:numId w:val="2"/>
        </w:numPr>
        <w:tabs>
          <w:tab w:val="clear" w:pos="1080"/>
        </w:tabs>
        <w:ind w:left="450" w:hanging="540"/>
      </w:pPr>
      <w:r>
        <w:t>Provide close supervision and support (</w:t>
      </w:r>
      <w:r w:rsidRPr="002B5A04">
        <w:rPr>
          <w:b/>
        </w:rPr>
        <w:t xml:space="preserve">no less than </w:t>
      </w:r>
      <w:r>
        <w:rPr>
          <w:b/>
        </w:rPr>
        <w:t>two meetings</w:t>
      </w:r>
      <w:r w:rsidRPr="002B5A04">
        <w:rPr>
          <w:b/>
        </w:rPr>
        <w:t xml:space="preserve"> per week</w:t>
      </w:r>
      <w:r w:rsidRPr="000773F2">
        <w:rPr>
          <w:b/>
        </w:rPr>
        <w:t>)</w:t>
      </w:r>
      <w:r>
        <w:t>; most mentors report spending considerably more time in person per week with students</w:t>
      </w:r>
    </w:p>
    <w:p w14:paraId="5C826591" w14:textId="28937DD7" w:rsidR="00DA5743" w:rsidRDefault="00DA5743" w:rsidP="00DA5743">
      <w:pPr>
        <w:numPr>
          <w:ilvl w:val="0"/>
          <w:numId w:val="2"/>
        </w:numPr>
        <w:tabs>
          <w:tab w:val="clear" w:pos="1080"/>
        </w:tabs>
        <w:ind w:left="450" w:hanging="540"/>
      </w:pPr>
      <w:r>
        <w:t xml:space="preserve">Be on campus 10 of the 11 weeks (please talk to </w:t>
      </w:r>
      <w:r w:rsidR="00034490">
        <w:t>URGO Director</w:t>
      </w:r>
      <w:r w:rsidR="001132A5">
        <w:t xml:space="preserve">, </w:t>
      </w:r>
      <w:r>
        <w:t>Dixie</w:t>
      </w:r>
      <w:r w:rsidR="001132A5">
        <w:t xml:space="preserve"> Shafer,</w:t>
      </w:r>
      <w:r>
        <w:t xml:space="preserve"> before beginning the application if this is not possible)</w:t>
      </w:r>
    </w:p>
    <w:p w14:paraId="117F5481" w14:textId="77777777" w:rsidR="00DA5743" w:rsidRDefault="00DA5743" w:rsidP="00DA5743">
      <w:pPr>
        <w:numPr>
          <w:ilvl w:val="0"/>
          <w:numId w:val="2"/>
        </w:numPr>
        <w:tabs>
          <w:tab w:val="clear" w:pos="1080"/>
        </w:tabs>
        <w:ind w:left="450" w:hanging="540"/>
      </w:pPr>
      <w:r>
        <w:t>If IRB (Institutional Review Board) approval is required (typically if study involves human subjects), walk mentee through the IRB approval process prior to the start of summer research</w:t>
      </w:r>
    </w:p>
    <w:p w14:paraId="5CD990C2" w14:textId="77777777" w:rsidR="00DA5743" w:rsidRDefault="00DA5743" w:rsidP="00DA5743">
      <w:pPr>
        <w:numPr>
          <w:ilvl w:val="0"/>
          <w:numId w:val="2"/>
        </w:numPr>
        <w:tabs>
          <w:tab w:val="clear" w:pos="1080"/>
        </w:tabs>
        <w:ind w:left="450" w:hanging="540"/>
      </w:pPr>
      <w:r>
        <w:t>Educate and develop novice researchers</w:t>
      </w:r>
    </w:p>
    <w:p w14:paraId="21934FA6" w14:textId="24024887" w:rsidR="00DA5743" w:rsidRDefault="00DA5743" w:rsidP="00DA5743">
      <w:pPr>
        <w:numPr>
          <w:ilvl w:val="0"/>
          <w:numId w:val="2"/>
        </w:numPr>
        <w:tabs>
          <w:tab w:val="clear" w:pos="1080"/>
        </w:tabs>
        <w:ind w:left="450" w:hanging="540"/>
      </w:pPr>
      <w:r>
        <w:t xml:space="preserve">Ensure that students are making adequate </w:t>
      </w:r>
      <w:r w:rsidR="00AE12D2">
        <w:t xml:space="preserve">daily and </w:t>
      </w:r>
      <w:r>
        <w:t>weekly progress</w:t>
      </w:r>
    </w:p>
    <w:p w14:paraId="2B635FBC" w14:textId="7E9561D0" w:rsidR="00DA5743" w:rsidRDefault="00DA5743" w:rsidP="00DA5743">
      <w:pPr>
        <w:numPr>
          <w:ilvl w:val="0"/>
          <w:numId w:val="2"/>
        </w:numPr>
        <w:tabs>
          <w:tab w:val="clear" w:pos="1080"/>
        </w:tabs>
        <w:ind w:left="450" w:hanging="540"/>
      </w:pPr>
      <w:r>
        <w:lastRenderedPageBreak/>
        <w:t xml:space="preserve">Provide </w:t>
      </w:r>
      <w:r w:rsidR="00AE12D2">
        <w:t xml:space="preserve">coaching and </w:t>
      </w:r>
      <w:r>
        <w:t>clear feedback</w:t>
      </w:r>
      <w:r w:rsidR="00AE12D2">
        <w:t xml:space="preserve"> on</w:t>
      </w:r>
      <w:r w:rsidR="00F57D24">
        <w:t xml:space="preserve"> student </w:t>
      </w:r>
      <w:r>
        <w:t xml:space="preserve">performance </w:t>
      </w:r>
    </w:p>
    <w:p w14:paraId="5AD8857F" w14:textId="34B47217" w:rsidR="00DA5743" w:rsidRPr="004F0C30" w:rsidRDefault="00E312C3" w:rsidP="00DA5743">
      <w:pPr>
        <w:numPr>
          <w:ilvl w:val="0"/>
          <w:numId w:val="2"/>
        </w:numPr>
        <w:tabs>
          <w:tab w:val="clear" w:pos="1080"/>
        </w:tabs>
        <w:ind w:left="450" w:hanging="540"/>
      </w:pPr>
      <w:r>
        <w:t>Provide feedback on, and approve mentee’s final product and presentation</w:t>
      </w:r>
    </w:p>
    <w:p w14:paraId="3F863107" w14:textId="77777777" w:rsidR="00DA5743" w:rsidRDefault="00DA5743" w:rsidP="00DA5743">
      <w:pPr>
        <w:numPr>
          <w:ilvl w:val="0"/>
          <w:numId w:val="2"/>
        </w:numPr>
        <w:tabs>
          <w:tab w:val="clear" w:pos="1080"/>
        </w:tabs>
        <w:ind w:left="450" w:hanging="540"/>
      </w:pPr>
      <w:r>
        <w:t>Attend mentee’s oral presentation (the week of July 24</w:t>
      </w:r>
      <w:r w:rsidRPr="00B5349D">
        <w:rPr>
          <w:vertAlign w:val="superscript"/>
        </w:rPr>
        <w:t>th</w:t>
      </w:r>
      <w:r>
        <w:t>) and ideally additional presentations</w:t>
      </w:r>
    </w:p>
    <w:p w14:paraId="56F5C29E" w14:textId="77777777" w:rsidR="00DA5743" w:rsidRDefault="00DA5743" w:rsidP="00753E0C">
      <w:pPr>
        <w:ind w:left="-720" w:right="-720"/>
        <w:contextualSpacing/>
        <w:rPr>
          <w:b/>
          <w:u w:val="single"/>
        </w:rPr>
      </w:pPr>
    </w:p>
    <w:p w14:paraId="21E3B08B" w14:textId="2C1BDAAC" w:rsidR="00F60996" w:rsidRPr="00F70FBE" w:rsidRDefault="001132A5" w:rsidP="00F70FBE">
      <w:pPr>
        <w:ind w:left="-720" w:right="-720"/>
        <w:contextualSpacing/>
      </w:pPr>
      <w:r w:rsidRPr="00D13B59">
        <w:rPr>
          <w:b/>
        </w:rPr>
        <w:t>For faculty mentors:</w:t>
      </w:r>
      <w:r>
        <w:t xml:space="preserve"> Please indicate that you agree to work with this student on an URGO research proposal and are aware of the research mentor commitments – in the summer- by signing below. </w:t>
      </w:r>
    </w:p>
    <w:p w14:paraId="515F2641" w14:textId="77777777" w:rsidR="006A12EC" w:rsidRDefault="006A12EC" w:rsidP="006A12EC">
      <w:pPr>
        <w:ind w:left="-720" w:right="-720"/>
        <w:contextualSpacing/>
      </w:pPr>
    </w:p>
    <w:p w14:paraId="6A3E71D0" w14:textId="7E505B2C" w:rsidR="00D13B59" w:rsidRDefault="00D13B59" w:rsidP="00753E0C">
      <w:pPr>
        <w:ind w:left="-720" w:right="-720"/>
        <w:contextualSpacing/>
      </w:pPr>
      <w:r>
        <w:t>Faculty Mentor</w:t>
      </w:r>
      <w:r w:rsidR="003F273C">
        <w:t xml:space="preserve"> Name</w:t>
      </w:r>
      <w:r>
        <w:t>_________________________</w:t>
      </w:r>
      <w:r w:rsidR="00307697">
        <w:t>__</w:t>
      </w:r>
      <w:r w:rsidR="002D6F4E">
        <w:t xml:space="preserve">     Email___________________________</w:t>
      </w:r>
    </w:p>
    <w:p w14:paraId="78A12B59" w14:textId="77777777" w:rsidR="00D13B59" w:rsidRDefault="00D13B59" w:rsidP="00753E0C">
      <w:pPr>
        <w:ind w:left="-720" w:right="-720"/>
        <w:contextualSpacing/>
      </w:pPr>
    </w:p>
    <w:p w14:paraId="5A090006" w14:textId="77777777" w:rsidR="00D13B59" w:rsidRDefault="00D13B59" w:rsidP="00753E0C">
      <w:pPr>
        <w:ind w:left="-720" w:right="-720"/>
        <w:contextualSpacing/>
      </w:pPr>
    </w:p>
    <w:p w14:paraId="2C91FAB0" w14:textId="63BC7B76" w:rsidR="00E64B02" w:rsidRPr="00DA5743" w:rsidRDefault="008A2A97" w:rsidP="00DA5743">
      <w:pPr>
        <w:ind w:left="-720" w:right="-720"/>
        <w:contextualSpacing/>
      </w:pPr>
      <w:r>
        <w:t xml:space="preserve">Faculty </w:t>
      </w:r>
      <w:r w:rsidR="00D13B59">
        <w:t>Signa</w:t>
      </w:r>
      <w:r w:rsidR="00F60996">
        <w:t>ture_________________________      Date________________________</w:t>
      </w:r>
    </w:p>
    <w:p w14:paraId="2FEF1E88" w14:textId="77777777" w:rsidR="00F57D24" w:rsidRDefault="00F57D24" w:rsidP="00753E0C">
      <w:pPr>
        <w:ind w:left="-720" w:right="-720"/>
        <w:contextualSpacing/>
        <w:rPr>
          <w:b/>
          <w:color w:val="FF0000"/>
        </w:rPr>
      </w:pPr>
    </w:p>
    <w:p w14:paraId="201A558E" w14:textId="22083ED1" w:rsidR="00F023B2" w:rsidRPr="000B4331" w:rsidRDefault="00CD5570" w:rsidP="00753E0C">
      <w:pPr>
        <w:ind w:left="-720" w:right="-720"/>
        <w:contextualSpacing/>
        <w:rPr>
          <w:b/>
          <w:color w:val="FF0000"/>
        </w:rPr>
      </w:pPr>
      <w:r w:rsidRPr="000B4331">
        <w:rPr>
          <w:b/>
          <w:color w:val="FF0000"/>
        </w:rPr>
        <w:t>Application phase 1 MUST be turned in on time for phase 2 of the application to be considered.</w:t>
      </w:r>
      <w:r w:rsidR="00642503">
        <w:rPr>
          <w:b/>
          <w:color w:val="FF0000"/>
        </w:rPr>
        <w:t xml:space="preserve">  </w:t>
      </w:r>
      <w:r w:rsidR="007D1470">
        <w:rPr>
          <w:b/>
          <w:color w:val="FF0000"/>
        </w:rPr>
        <w:t xml:space="preserve">Phase 1 application is not evaluated, and </w:t>
      </w:r>
      <w:r w:rsidR="00642503">
        <w:rPr>
          <w:b/>
          <w:color w:val="FF0000"/>
        </w:rPr>
        <w:t xml:space="preserve">ALL </w:t>
      </w:r>
      <w:r w:rsidR="00D5531C">
        <w:rPr>
          <w:b/>
          <w:color w:val="FF0000"/>
        </w:rPr>
        <w:t xml:space="preserve">on-time </w:t>
      </w:r>
      <w:r w:rsidR="00642503">
        <w:rPr>
          <w:b/>
          <w:color w:val="FF0000"/>
        </w:rPr>
        <w:t xml:space="preserve">complete applications (phase 1 and 2) will be considered. </w:t>
      </w:r>
    </w:p>
    <w:sectPr w:rsidR="00F023B2" w:rsidRPr="000B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9550A" w14:textId="77777777" w:rsidR="00753E0C" w:rsidRDefault="00753E0C" w:rsidP="00753E0C">
      <w:r>
        <w:separator/>
      </w:r>
    </w:p>
  </w:endnote>
  <w:endnote w:type="continuationSeparator" w:id="0">
    <w:p w14:paraId="726EF593" w14:textId="77777777" w:rsidR="00753E0C" w:rsidRDefault="00753E0C" w:rsidP="0075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B8B62" w14:textId="77777777" w:rsidR="00753E0C" w:rsidRDefault="00753E0C" w:rsidP="00753E0C">
      <w:r>
        <w:separator/>
      </w:r>
    </w:p>
  </w:footnote>
  <w:footnote w:type="continuationSeparator" w:id="0">
    <w:p w14:paraId="506318CB" w14:textId="77777777" w:rsidR="00753E0C" w:rsidRDefault="00753E0C" w:rsidP="0075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04D77"/>
    <w:multiLevelType w:val="hybridMultilevel"/>
    <w:tmpl w:val="3E80FD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5219E5"/>
    <w:multiLevelType w:val="hybridMultilevel"/>
    <w:tmpl w:val="2362A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72"/>
    <w:rsid w:val="00000246"/>
    <w:rsid w:val="00034490"/>
    <w:rsid w:val="000B4331"/>
    <w:rsid w:val="000B7DBB"/>
    <w:rsid w:val="000D639C"/>
    <w:rsid w:val="001132A5"/>
    <w:rsid w:val="00146228"/>
    <w:rsid w:val="001D3322"/>
    <w:rsid w:val="001D3FF6"/>
    <w:rsid w:val="002341F7"/>
    <w:rsid w:val="00253C91"/>
    <w:rsid w:val="002777DD"/>
    <w:rsid w:val="002B6269"/>
    <w:rsid w:val="002D6F4E"/>
    <w:rsid w:val="00307697"/>
    <w:rsid w:val="00343811"/>
    <w:rsid w:val="00356510"/>
    <w:rsid w:val="003610B6"/>
    <w:rsid w:val="003C0AF0"/>
    <w:rsid w:val="003D2F4F"/>
    <w:rsid w:val="003F273C"/>
    <w:rsid w:val="004001BC"/>
    <w:rsid w:val="00401B1A"/>
    <w:rsid w:val="00434AFB"/>
    <w:rsid w:val="004C11D0"/>
    <w:rsid w:val="00517187"/>
    <w:rsid w:val="00530CB3"/>
    <w:rsid w:val="0056766C"/>
    <w:rsid w:val="005A5399"/>
    <w:rsid w:val="005C7258"/>
    <w:rsid w:val="005D3E43"/>
    <w:rsid w:val="00642503"/>
    <w:rsid w:val="00671171"/>
    <w:rsid w:val="00695C7B"/>
    <w:rsid w:val="006A12EC"/>
    <w:rsid w:val="007356A0"/>
    <w:rsid w:val="00753E0C"/>
    <w:rsid w:val="007675B3"/>
    <w:rsid w:val="007D1470"/>
    <w:rsid w:val="0082576D"/>
    <w:rsid w:val="0084759F"/>
    <w:rsid w:val="00875461"/>
    <w:rsid w:val="008A2A97"/>
    <w:rsid w:val="0090216A"/>
    <w:rsid w:val="009051B2"/>
    <w:rsid w:val="00924B08"/>
    <w:rsid w:val="009274B6"/>
    <w:rsid w:val="00975373"/>
    <w:rsid w:val="00985780"/>
    <w:rsid w:val="009F5B2F"/>
    <w:rsid w:val="00A36B8F"/>
    <w:rsid w:val="00A40B2D"/>
    <w:rsid w:val="00A42CF4"/>
    <w:rsid w:val="00AC644B"/>
    <w:rsid w:val="00AD516B"/>
    <w:rsid w:val="00AE12D2"/>
    <w:rsid w:val="00B154A8"/>
    <w:rsid w:val="00B83C72"/>
    <w:rsid w:val="00BB5DA5"/>
    <w:rsid w:val="00BC1D9E"/>
    <w:rsid w:val="00C62399"/>
    <w:rsid w:val="00CC4751"/>
    <w:rsid w:val="00CC56FE"/>
    <w:rsid w:val="00CD5570"/>
    <w:rsid w:val="00D02931"/>
    <w:rsid w:val="00D13B59"/>
    <w:rsid w:val="00D20D0D"/>
    <w:rsid w:val="00D5531C"/>
    <w:rsid w:val="00DA5743"/>
    <w:rsid w:val="00E312C3"/>
    <w:rsid w:val="00E64B02"/>
    <w:rsid w:val="00E8423A"/>
    <w:rsid w:val="00EA5108"/>
    <w:rsid w:val="00EF2168"/>
    <w:rsid w:val="00F023B2"/>
    <w:rsid w:val="00F35ECE"/>
    <w:rsid w:val="00F57D24"/>
    <w:rsid w:val="00F60996"/>
    <w:rsid w:val="00F70FBE"/>
    <w:rsid w:val="00F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845E"/>
  <w15:docId w15:val="{950EEC59-7453-4CB4-9328-FD1968FD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D0D"/>
    <w:pPr>
      <w:spacing w:after="0" w:line="240" w:lineRule="auto"/>
    </w:pPr>
  </w:style>
  <w:style w:type="character" w:styleId="Hyperlink">
    <w:name w:val="Hyperlink"/>
    <w:basedOn w:val="DefaultParagraphFont"/>
    <w:rsid w:val="00B83C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6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5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D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D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3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E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E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go@augsbur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Kirsten O'Brien</cp:lastModifiedBy>
  <cp:revision>2</cp:revision>
  <cp:lastPrinted>2016-11-30T21:38:00Z</cp:lastPrinted>
  <dcterms:created xsi:type="dcterms:W3CDTF">2016-12-01T21:42:00Z</dcterms:created>
  <dcterms:modified xsi:type="dcterms:W3CDTF">2016-12-01T21:42:00Z</dcterms:modified>
</cp:coreProperties>
</file>