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9A5" w:rsidRPr="00E616A3" w:rsidRDefault="001F0D08" w:rsidP="0048381F">
      <w:pPr>
        <w:spacing w:line="240" w:lineRule="auto"/>
        <w:ind w:left="2880"/>
        <w:rPr>
          <w:rFonts w:ascii="Times New Roman" w:hAnsi="Times New Roman"/>
          <w:sz w:val="28"/>
          <w:szCs w:val="18"/>
        </w:rPr>
      </w:pPr>
      <w:r w:rsidRPr="00E616A3">
        <w:rPr>
          <w:rFonts w:ascii="Times New Roman" w:hAnsi="Times New Roman"/>
          <w:noProof/>
          <w:sz w:val="28"/>
          <w:szCs w:val="18"/>
        </w:rPr>
        <w:drawing>
          <wp:inline distT="0" distB="0" distL="0" distR="0" wp14:anchorId="4C82C33E" wp14:editId="4F88ECAD">
            <wp:extent cx="1962150" cy="1257300"/>
            <wp:effectExtent l="0" t="0" r="0" b="0"/>
            <wp:docPr id="1" name="Picture 1" descr="Augsburg-Student-Government-Logo(plus-wording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ugsburg-Student-Government-Logo(plus-wording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046B" w:rsidRPr="00337F7F" w:rsidRDefault="00BF046B" w:rsidP="00C0268A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 w:rsidRPr="00337F7F">
        <w:rPr>
          <w:rFonts w:ascii="Times New Roman" w:hAnsi="Times New Roman"/>
          <w:sz w:val="28"/>
          <w:szCs w:val="24"/>
        </w:rPr>
        <w:t xml:space="preserve">Augsburg Day Student </w:t>
      </w:r>
      <w:r w:rsidR="00F43F85" w:rsidRPr="00337F7F">
        <w:rPr>
          <w:rFonts w:ascii="Times New Roman" w:hAnsi="Times New Roman"/>
          <w:sz w:val="28"/>
          <w:szCs w:val="24"/>
        </w:rPr>
        <w:t>Government</w:t>
      </w:r>
      <w:r w:rsidRPr="00337F7F">
        <w:rPr>
          <w:rFonts w:ascii="Times New Roman" w:hAnsi="Times New Roman"/>
          <w:sz w:val="28"/>
          <w:szCs w:val="24"/>
        </w:rPr>
        <w:t xml:space="preserve"> Agenda</w:t>
      </w:r>
    </w:p>
    <w:p w:rsidR="003F1DA6" w:rsidRDefault="00C26EC3" w:rsidP="00626E39">
      <w:pPr>
        <w:spacing w:line="240" w:lineRule="auto"/>
        <w:jc w:val="center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September</w:t>
      </w:r>
      <w:r w:rsidR="006B617A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3</w:t>
      </w:r>
      <w:r w:rsidR="003F1DA6">
        <w:rPr>
          <w:rFonts w:ascii="Times New Roman" w:hAnsi="Times New Roman"/>
          <w:sz w:val="28"/>
          <w:szCs w:val="24"/>
        </w:rPr>
        <w:t>, 2014</w:t>
      </w:r>
      <w:r w:rsidR="00C0268A">
        <w:rPr>
          <w:rFonts w:ascii="Times New Roman" w:hAnsi="Times New Roman"/>
          <w:sz w:val="28"/>
          <w:szCs w:val="24"/>
        </w:rPr>
        <w:br/>
      </w:r>
      <w:r w:rsidR="003F1DA6">
        <w:rPr>
          <w:rFonts w:ascii="Times New Roman" w:hAnsi="Times New Roman"/>
          <w:sz w:val="28"/>
          <w:szCs w:val="24"/>
        </w:rPr>
        <w:t>Marshall Room 6:</w:t>
      </w:r>
      <w:r w:rsidR="006B617A">
        <w:rPr>
          <w:rFonts w:ascii="Times New Roman" w:hAnsi="Times New Roman"/>
          <w:sz w:val="28"/>
          <w:szCs w:val="24"/>
        </w:rPr>
        <w:t>00</w:t>
      </w:r>
      <w:r w:rsidR="00BD4649">
        <w:rPr>
          <w:rFonts w:ascii="Times New Roman" w:hAnsi="Times New Roman"/>
          <w:sz w:val="28"/>
          <w:szCs w:val="24"/>
        </w:rPr>
        <w:t xml:space="preserve"> </w:t>
      </w:r>
      <w:r w:rsidR="00CA76FE" w:rsidRPr="00337F7F">
        <w:rPr>
          <w:rFonts w:ascii="Times New Roman" w:hAnsi="Times New Roman"/>
          <w:sz w:val="28"/>
          <w:szCs w:val="24"/>
        </w:rPr>
        <w:t>PM</w:t>
      </w:r>
    </w:p>
    <w:p w:rsidR="00B74A25" w:rsidRDefault="00B74A25" w:rsidP="00B74A25">
      <w:pPr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Members present: Hannah </w:t>
      </w:r>
      <w:proofErr w:type="spellStart"/>
      <w:r>
        <w:rPr>
          <w:rFonts w:ascii="Times New Roman" w:hAnsi="Times New Roman"/>
          <w:sz w:val="28"/>
          <w:szCs w:val="24"/>
        </w:rPr>
        <w:t>Thiry</w:t>
      </w:r>
      <w:proofErr w:type="spellEnd"/>
      <w:r>
        <w:rPr>
          <w:rFonts w:ascii="Times New Roman" w:hAnsi="Times New Roman"/>
          <w:sz w:val="28"/>
          <w:szCs w:val="24"/>
        </w:rPr>
        <w:t xml:space="preserve">, Nancy </w:t>
      </w:r>
      <w:proofErr w:type="spellStart"/>
      <w:r>
        <w:rPr>
          <w:rFonts w:ascii="Times New Roman" w:hAnsi="Times New Roman"/>
          <w:sz w:val="28"/>
          <w:szCs w:val="24"/>
        </w:rPr>
        <w:t>Lor</w:t>
      </w:r>
      <w:proofErr w:type="spellEnd"/>
      <w:r>
        <w:rPr>
          <w:rFonts w:ascii="Times New Roman" w:hAnsi="Times New Roman"/>
          <w:sz w:val="28"/>
          <w:szCs w:val="24"/>
        </w:rPr>
        <w:t xml:space="preserve">, Mohamed Safi, Lyle Nyberg, Thomas </w:t>
      </w:r>
      <w:proofErr w:type="spellStart"/>
      <w:r>
        <w:rPr>
          <w:rFonts w:ascii="Times New Roman" w:hAnsi="Times New Roman"/>
          <w:sz w:val="28"/>
          <w:szCs w:val="24"/>
        </w:rPr>
        <w:t>Kokowski</w:t>
      </w:r>
      <w:proofErr w:type="spellEnd"/>
      <w:r>
        <w:rPr>
          <w:rFonts w:ascii="Times New Roman" w:hAnsi="Times New Roman"/>
          <w:sz w:val="28"/>
          <w:szCs w:val="24"/>
        </w:rPr>
        <w:t xml:space="preserve">, Adrian Lowe, Ahmed </w:t>
      </w:r>
      <w:proofErr w:type="spellStart"/>
      <w:r>
        <w:rPr>
          <w:rFonts w:ascii="Times New Roman" w:hAnsi="Times New Roman"/>
          <w:sz w:val="28"/>
          <w:szCs w:val="24"/>
        </w:rPr>
        <w:t>Mosallam</w:t>
      </w:r>
      <w:proofErr w:type="spellEnd"/>
      <w:r>
        <w:rPr>
          <w:rFonts w:ascii="Times New Roman" w:hAnsi="Times New Roman"/>
          <w:sz w:val="28"/>
          <w:szCs w:val="24"/>
        </w:rPr>
        <w:t xml:space="preserve">, Vision Bagonza, Michael </w:t>
      </w:r>
      <w:proofErr w:type="spellStart"/>
      <w:r>
        <w:rPr>
          <w:rFonts w:ascii="Times New Roman" w:hAnsi="Times New Roman"/>
          <w:sz w:val="28"/>
          <w:szCs w:val="24"/>
        </w:rPr>
        <w:t>LeRoy</w:t>
      </w:r>
      <w:proofErr w:type="spellEnd"/>
      <w:r>
        <w:rPr>
          <w:rFonts w:ascii="Times New Roman" w:hAnsi="Times New Roman"/>
          <w:sz w:val="28"/>
          <w:szCs w:val="24"/>
        </w:rPr>
        <w:t xml:space="preserve">, Vincent Henry, </w:t>
      </w:r>
      <w:proofErr w:type="spellStart"/>
      <w:r>
        <w:rPr>
          <w:rFonts w:ascii="Times New Roman" w:hAnsi="Times New Roman"/>
          <w:sz w:val="28"/>
          <w:szCs w:val="24"/>
        </w:rPr>
        <w:t>Banna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Kidane</w:t>
      </w:r>
      <w:proofErr w:type="spellEnd"/>
      <w:r>
        <w:rPr>
          <w:rFonts w:ascii="Times New Roman" w:hAnsi="Times New Roman"/>
          <w:sz w:val="28"/>
          <w:szCs w:val="24"/>
        </w:rPr>
        <w:t xml:space="preserve">, Heath Anderson, Amber Nguyen, </w:t>
      </w:r>
      <w:proofErr w:type="spellStart"/>
      <w:r>
        <w:rPr>
          <w:rFonts w:ascii="Times New Roman" w:hAnsi="Times New Roman"/>
          <w:sz w:val="28"/>
          <w:szCs w:val="24"/>
        </w:rPr>
        <w:t>Reies</w:t>
      </w:r>
      <w:proofErr w:type="spellEnd"/>
      <w:r>
        <w:rPr>
          <w:rFonts w:ascii="Times New Roman" w:hAnsi="Times New Roman"/>
          <w:sz w:val="28"/>
          <w:szCs w:val="24"/>
        </w:rPr>
        <w:t xml:space="preserve"> Romero, </w:t>
      </w:r>
      <w:proofErr w:type="spellStart"/>
      <w:r>
        <w:rPr>
          <w:rFonts w:ascii="Times New Roman" w:hAnsi="Times New Roman"/>
          <w:sz w:val="28"/>
          <w:szCs w:val="24"/>
        </w:rPr>
        <w:t>Jabril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Bonini</w:t>
      </w:r>
      <w:proofErr w:type="spellEnd"/>
      <w:r>
        <w:rPr>
          <w:rFonts w:ascii="Times New Roman" w:hAnsi="Times New Roman"/>
          <w:sz w:val="28"/>
          <w:szCs w:val="24"/>
        </w:rPr>
        <w:t xml:space="preserve">, Elise </w:t>
      </w:r>
      <w:proofErr w:type="spellStart"/>
      <w:r>
        <w:rPr>
          <w:rFonts w:ascii="Times New Roman" w:hAnsi="Times New Roman"/>
          <w:sz w:val="28"/>
          <w:szCs w:val="24"/>
        </w:rPr>
        <w:t>Hinderliter</w:t>
      </w:r>
      <w:proofErr w:type="spellEnd"/>
      <w:r>
        <w:rPr>
          <w:rFonts w:ascii="Times New Roman" w:hAnsi="Times New Roman"/>
          <w:sz w:val="28"/>
          <w:szCs w:val="24"/>
        </w:rPr>
        <w:t xml:space="preserve">, Daniel </w:t>
      </w:r>
      <w:proofErr w:type="spellStart"/>
      <w:r>
        <w:rPr>
          <w:rFonts w:ascii="Times New Roman" w:hAnsi="Times New Roman"/>
          <w:sz w:val="28"/>
          <w:szCs w:val="24"/>
        </w:rPr>
        <w:t>Medin</w:t>
      </w:r>
      <w:proofErr w:type="spellEnd"/>
      <w:r>
        <w:rPr>
          <w:rFonts w:ascii="Times New Roman" w:hAnsi="Times New Roman"/>
          <w:sz w:val="28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4"/>
        </w:rPr>
        <w:t>Cuong</w:t>
      </w:r>
      <w:proofErr w:type="spellEnd"/>
      <w:proofErr w:type="gramEnd"/>
      <w:r>
        <w:rPr>
          <w:rFonts w:ascii="Times New Roman" w:hAnsi="Times New Roman"/>
          <w:sz w:val="28"/>
          <w:szCs w:val="24"/>
        </w:rPr>
        <w:t xml:space="preserve"> Nguyen</w:t>
      </w:r>
    </w:p>
    <w:p w:rsidR="00B74A25" w:rsidRDefault="00B74A25" w:rsidP="00B74A25">
      <w:pPr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Advisor present: Jo-</w:t>
      </w:r>
      <w:proofErr w:type="spellStart"/>
      <w:r>
        <w:rPr>
          <w:rFonts w:ascii="Times New Roman" w:hAnsi="Times New Roman"/>
          <w:sz w:val="28"/>
          <w:szCs w:val="24"/>
        </w:rPr>
        <w:t>anne</w:t>
      </w:r>
      <w:proofErr w:type="spell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Reeck</w:t>
      </w:r>
      <w:proofErr w:type="spellEnd"/>
      <w:r>
        <w:rPr>
          <w:rFonts w:ascii="Times New Roman" w:hAnsi="Times New Roman"/>
          <w:sz w:val="28"/>
          <w:szCs w:val="24"/>
        </w:rPr>
        <w:t xml:space="preserve">, Mike </w:t>
      </w:r>
      <w:proofErr w:type="spellStart"/>
      <w:r>
        <w:rPr>
          <w:rFonts w:ascii="Times New Roman" w:hAnsi="Times New Roman"/>
          <w:sz w:val="28"/>
          <w:szCs w:val="24"/>
        </w:rPr>
        <w:t>Grewe</w:t>
      </w:r>
      <w:proofErr w:type="spellEnd"/>
    </w:p>
    <w:p w:rsidR="00B74A25" w:rsidRDefault="00B74A25" w:rsidP="00B74A25">
      <w:pPr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Guests present: Ann Garvey, Ryan </w:t>
      </w:r>
      <w:proofErr w:type="spellStart"/>
      <w:r>
        <w:rPr>
          <w:rFonts w:ascii="Times New Roman" w:hAnsi="Times New Roman"/>
          <w:sz w:val="28"/>
          <w:szCs w:val="24"/>
        </w:rPr>
        <w:t>Kirber</w:t>
      </w:r>
      <w:proofErr w:type="spellEnd"/>
      <w:r>
        <w:rPr>
          <w:rFonts w:ascii="Times New Roman" w:hAnsi="Times New Roman"/>
          <w:sz w:val="28"/>
          <w:szCs w:val="24"/>
        </w:rPr>
        <w:t xml:space="preserve">, Winnie </w:t>
      </w:r>
      <w:proofErr w:type="spellStart"/>
      <w:r>
        <w:rPr>
          <w:rFonts w:ascii="Times New Roman" w:hAnsi="Times New Roman"/>
          <w:sz w:val="28"/>
          <w:szCs w:val="24"/>
        </w:rPr>
        <w:t>Gottie</w:t>
      </w:r>
      <w:proofErr w:type="spellEnd"/>
      <w:r>
        <w:rPr>
          <w:rFonts w:ascii="Times New Roman" w:hAnsi="Times New Roman"/>
          <w:sz w:val="28"/>
          <w:szCs w:val="24"/>
        </w:rPr>
        <w:t xml:space="preserve">, </w:t>
      </w:r>
      <w:proofErr w:type="spellStart"/>
      <w:r>
        <w:rPr>
          <w:rFonts w:ascii="Times New Roman" w:hAnsi="Times New Roman"/>
          <w:sz w:val="28"/>
          <w:szCs w:val="24"/>
        </w:rPr>
        <w:t>Tinysha</w:t>
      </w:r>
      <w:proofErr w:type="spellEnd"/>
      <w:r>
        <w:rPr>
          <w:rFonts w:ascii="Times New Roman" w:hAnsi="Times New Roman"/>
          <w:sz w:val="28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/>
          <w:sz w:val="28"/>
          <w:szCs w:val="24"/>
        </w:rPr>
        <w:t>Lobarkhun</w:t>
      </w:r>
      <w:proofErr w:type="spellEnd"/>
      <w:proofErr w:type="gramEnd"/>
      <w:r>
        <w:rPr>
          <w:rFonts w:ascii="Times New Roman" w:hAnsi="Times New Roman"/>
          <w:sz w:val="28"/>
          <w:szCs w:val="24"/>
        </w:rPr>
        <w:t xml:space="preserve"> </w:t>
      </w:r>
      <w:proofErr w:type="spellStart"/>
      <w:r>
        <w:rPr>
          <w:rFonts w:ascii="Times New Roman" w:hAnsi="Times New Roman"/>
          <w:sz w:val="28"/>
          <w:szCs w:val="24"/>
        </w:rPr>
        <w:t>Tursonova</w:t>
      </w:r>
      <w:proofErr w:type="spellEnd"/>
    </w:p>
    <w:p w:rsidR="00B74A25" w:rsidRPr="004765BE" w:rsidRDefault="00B74A25" w:rsidP="00B74A25">
      <w:pPr>
        <w:spacing w:line="240" w:lineRule="auto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Members absent: Christian Baca-Perez</w:t>
      </w:r>
    </w:p>
    <w:p w:rsidR="00BF046B" w:rsidRPr="00B7303A" w:rsidRDefault="00BF046B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Call to Order</w:t>
      </w:r>
    </w:p>
    <w:p w:rsidR="00BF046B" w:rsidRPr="00B7303A" w:rsidRDefault="00175829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Roll Call</w:t>
      </w:r>
    </w:p>
    <w:p w:rsidR="00175829" w:rsidRDefault="00B7303A" w:rsidP="00BF046B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Share Puppy</w:t>
      </w:r>
    </w:p>
    <w:p w:rsidR="00B74A25" w:rsidRDefault="00B74A25" w:rsidP="00B74A25">
      <w:pPr>
        <w:pStyle w:val="ListParagraph"/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Amber Nguyen</w:t>
      </w:r>
      <w:r w:rsidRPr="00B74A25">
        <w:rPr>
          <w:rFonts w:ascii="Times New Roman" w:hAnsi="Times New Roman"/>
          <w:sz w:val="26"/>
          <w:szCs w:val="26"/>
        </w:rPr>
        <w:sym w:font="Wingdings" w:char="F0E0"/>
      </w:r>
      <w:r>
        <w:rPr>
          <w:rFonts w:ascii="Times New Roman" w:hAnsi="Times New Roman"/>
          <w:sz w:val="26"/>
          <w:szCs w:val="26"/>
        </w:rPr>
        <w:t>Heath Anderson</w:t>
      </w:r>
    </w:p>
    <w:p w:rsidR="00B74A25" w:rsidRPr="00B7303A" w:rsidRDefault="00B74A25" w:rsidP="00B74A25">
      <w:pPr>
        <w:pStyle w:val="ListParagraph"/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For being so helpful and on top of financial issues pertaining to the student government. Go Heath!</w:t>
      </w:r>
    </w:p>
    <w:p w:rsidR="00C1518C" w:rsidRPr="00B7303A" w:rsidRDefault="00E177B5" w:rsidP="00E177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Adoption of the Agenda</w:t>
      </w:r>
    </w:p>
    <w:p w:rsidR="00A930A1" w:rsidRDefault="004705BC" w:rsidP="00A930A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Soapbox</w:t>
      </w:r>
    </w:p>
    <w:p w:rsidR="00C26EC3" w:rsidRDefault="00C26EC3" w:rsidP="00C26EC3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Ann Garvey</w:t>
      </w:r>
    </w:p>
    <w:p w:rsidR="00B74A25" w:rsidRDefault="00B74A25" w:rsidP="004C3055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Division of Student affairs</w:t>
      </w:r>
    </w:p>
    <w:p w:rsidR="00B74A25" w:rsidRDefault="00B74A25" w:rsidP="004C3055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4C3055">
        <w:rPr>
          <w:rFonts w:ascii="Times New Roman" w:hAnsi="Times New Roman"/>
          <w:sz w:val="26"/>
          <w:szCs w:val="26"/>
        </w:rPr>
        <w:t xml:space="preserve">Is the co-branch to academic </w:t>
      </w:r>
      <w:proofErr w:type="gramStart"/>
      <w:r w:rsidRPr="004C3055">
        <w:rPr>
          <w:rFonts w:ascii="Times New Roman" w:hAnsi="Times New Roman"/>
          <w:sz w:val="26"/>
          <w:szCs w:val="26"/>
        </w:rPr>
        <w:t>affairs.</w:t>
      </w:r>
      <w:proofErr w:type="gramEnd"/>
      <w:r w:rsidRPr="004C3055">
        <w:rPr>
          <w:rFonts w:ascii="Times New Roman" w:hAnsi="Times New Roman"/>
          <w:sz w:val="26"/>
          <w:szCs w:val="26"/>
        </w:rPr>
        <w:t xml:space="preserve"> Student affairs works with day to day issues arising from its student body.</w:t>
      </w:r>
    </w:p>
    <w:p w:rsidR="004C3055" w:rsidRDefault="004C3055" w:rsidP="004C3055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Take the opportunity before you to utilize the power before us wisely to advocate for change. The sole reason this institution was established was for the education of its students. </w:t>
      </w:r>
    </w:p>
    <w:p w:rsidR="004C3055" w:rsidRDefault="004C3055" w:rsidP="004C3055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>Hence, all and every active initiative should be towards the betterment of the living conditions of the students of this college.</w:t>
      </w:r>
    </w:p>
    <w:p w:rsidR="00B74A25" w:rsidRPr="004C3055" w:rsidRDefault="004C3055" w:rsidP="0049146B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Student involvement and input make our college better. Let</w:t>
      </w:r>
      <w:r w:rsidR="002503AC">
        <w:rPr>
          <w:rFonts w:ascii="Times New Roman" w:hAnsi="Times New Roman"/>
          <w:sz w:val="26"/>
          <w:szCs w:val="26"/>
        </w:rPr>
        <w:t>’</w:t>
      </w:r>
      <w:r>
        <w:rPr>
          <w:rFonts w:ascii="Times New Roman" w:hAnsi="Times New Roman"/>
          <w:sz w:val="26"/>
          <w:szCs w:val="26"/>
        </w:rPr>
        <w:t>s all think on how we can promote and encourage that.</w:t>
      </w:r>
    </w:p>
    <w:p w:rsidR="00E177B5" w:rsidRDefault="00552F26" w:rsidP="00A930A1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Approval</w:t>
      </w:r>
      <w:r w:rsidR="004705BC" w:rsidRPr="00B7303A">
        <w:rPr>
          <w:rFonts w:ascii="Times New Roman" w:hAnsi="Times New Roman"/>
          <w:sz w:val="26"/>
          <w:szCs w:val="26"/>
        </w:rPr>
        <w:t xml:space="preserve"> of Previous Minutes</w:t>
      </w:r>
    </w:p>
    <w:p w:rsidR="002E7BEF" w:rsidRDefault="002E7BEF" w:rsidP="00E177B5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Unfinished Business</w:t>
      </w:r>
    </w:p>
    <w:p w:rsidR="006B617A" w:rsidRDefault="004705BC" w:rsidP="006B617A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New Business</w:t>
      </w:r>
    </w:p>
    <w:p w:rsidR="002503AC" w:rsidRDefault="004705BC" w:rsidP="002503AC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Announcements</w:t>
      </w:r>
    </w:p>
    <w:p w:rsidR="005F22C8" w:rsidRPr="002503AC" w:rsidRDefault="004705BC" w:rsidP="002503A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2503AC">
        <w:rPr>
          <w:rFonts w:ascii="Times New Roman" w:hAnsi="Times New Roman"/>
          <w:sz w:val="26"/>
          <w:szCs w:val="26"/>
        </w:rPr>
        <w:t>President</w:t>
      </w:r>
      <w:r w:rsidR="001F623F" w:rsidRPr="002503AC">
        <w:rPr>
          <w:rFonts w:ascii="Times New Roman" w:hAnsi="Times New Roman"/>
          <w:sz w:val="26"/>
          <w:szCs w:val="26"/>
        </w:rPr>
        <w:t>:</w:t>
      </w:r>
    </w:p>
    <w:p w:rsidR="004C3055" w:rsidRDefault="004C3055" w:rsidP="002503AC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2503AC">
        <w:rPr>
          <w:rFonts w:ascii="Times New Roman" w:hAnsi="Times New Roman"/>
          <w:sz w:val="26"/>
          <w:szCs w:val="26"/>
        </w:rPr>
        <w:t>Fill out your key request form</w:t>
      </w:r>
    </w:p>
    <w:p w:rsidR="0012455C" w:rsidRDefault="0012455C" w:rsidP="0012455C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Everyone is required to make up their SOAR shifts</w:t>
      </w:r>
    </w:p>
    <w:p w:rsidR="0012455C" w:rsidRPr="0012455C" w:rsidRDefault="0012455C" w:rsidP="0012455C">
      <w:pPr>
        <w:pStyle w:val="ListParagraph"/>
        <w:spacing w:line="240" w:lineRule="auto"/>
        <w:rPr>
          <w:rFonts w:ascii="Times New Roman" w:hAnsi="Times New Roman"/>
          <w:sz w:val="26"/>
          <w:szCs w:val="26"/>
        </w:rPr>
      </w:pPr>
    </w:p>
    <w:p w:rsidR="003451A8" w:rsidRDefault="006C5460" w:rsidP="003451A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Vice President</w:t>
      </w:r>
      <w:r w:rsidR="001F623F">
        <w:rPr>
          <w:rFonts w:ascii="Times New Roman" w:hAnsi="Times New Roman"/>
          <w:sz w:val="26"/>
          <w:szCs w:val="26"/>
        </w:rPr>
        <w:t>:</w:t>
      </w:r>
      <w:r w:rsidR="00227FD8" w:rsidRPr="00227FD8">
        <w:rPr>
          <w:rFonts w:ascii="Times New Roman" w:hAnsi="Times New Roman"/>
          <w:sz w:val="26"/>
          <w:szCs w:val="26"/>
        </w:rPr>
        <w:t xml:space="preserve"> </w:t>
      </w:r>
    </w:p>
    <w:p w:rsidR="004C3055" w:rsidRDefault="004C3055" w:rsidP="00901F79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Student group orientation </w:t>
      </w:r>
    </w:p>
    <w:p w:rsidR="004C3055" w:rsidRDefault="004C3055" w:rsidP="00901F79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Monday 3-4:30pm</w:t>
      </w:r>
    </w:p>
    <w:p w:rsidR="004C3055" w:rsidRDefault="004C3055" w:rsidP="00901F79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Tuesday 9-10:30</w:t>
      </w:r>
      <w:r w:rsidR="002503AC">
        <w:rPr>
          <w:rFonts w:ascii="Times New Roman" w:hAnsi="Times New Roman"/>
          <w:sz w:val="26"/>
          <w:szCs w:val="26"/>
        </w:rPr>
        <w:t xml:space="preserve"> pm</w:t>
      </w:r>
    </w:p>
    <w:p w:rsidR="004C3055" w:rsidRDefault="004C3055" w:rsidP="00901F79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October 18</w:t>
      </w:r>
      <w:r w:rsidRPr="004C3055">
        <w:rPr>
          <w:rFonts w:ascii="Times New Roman" w:hAnsi="Times New Roman"/>
          <w:sz w:val="26"/>
          <w:szCs w:val="26"/>
          <w:vertAlign w:val="superscript"/>
        </w:rPr>
        <w:t>th</w:t>
      </w:r>
      <w:r>
        <w:rPr>
          <w:rFonts w:ascii="Times New Roman" w:hAnsi="Times New Roman"/>
          <w:sz w:val="26"/>
          <w:szCs w:val="26"/>
        </w:rPr>
        <w:t xml:space="preserve"> 10-7pm at the common table for the Student government retreat</w:t>
      </w:r>
    </w:p>
    <w:p w:rsidR="0012455C" w:rsidRDefault="0012455C" w:rsidP="0012455C">
      <w:pPr>
        <w:pStyle w:val="ListParagraph"/>
        <w:spacing w:line="240" w:lineRule="auto"/>
        <w:rPr>
          <w:rFonts w:ascii="Times New Roman" w:hAnsi="Times New Roman"/>
          <w:sz w:val="26"/>
          <w:szCs w:val="26"/>
        </w:rPr>
      </w:pPr>
    </w:p>
    <w:p w:rsidR="004705BC" w:rsidRDefault="004705BC" w:rsidP="00227FD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227FD8">
        <w:rPr>
          <w:rFonts w:ascii="Times New Roman" w:hAnsi="Times New Roman"/>
          <w:sz w:val="26"/>
          <w:szCs w:val="26"/>
        </w:rPr>
        <w:t>Finance Committee</w:t>
      </w:r>
      <w:r w:rsidR="001F623F" w:rsidRPr="00227FD8">
        <w:rPr>
          <w:rFonts w:ascii="Times New Roman" w:hAnsi="Times New Roman"/>
          <w:sz w:val="26"/>
          <w:szCs w:val="26"/>
        </w:rPr>
        <w:t>:</w:t>
      </w:r>
    </w:p>
    <w:p w:rsidR="004C3055" w:rsidRPr="002503AC" w:rsidRDefault="004C3055" w:rsidP="002503AC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2503AC">
        <w:rPr>
          <w:rFonts w:ascii="Times New Roman" w:hAnsi="Times New Roman"/>
          <w:sz w:val="26"/>
          <w:szCs w:val="26"/>
        </w:rPr>
        <w:t>There has been a decrease in student enrollment, hence uniform budget cuts in progress</w:t>
      </w:r>
    </w:p>
    <w:p w:rsidR="004C3055" w:rsidRPr="002503AC" w:rsidRDefault="004C3055" w:rsidP="002503AC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2503AC">
        <w:rPr>
          <w:rFonts w:ascii="Times New Roman" w:hAnsi="Times New Roman"/>
          <w:sz w:val="26"/>
          <w:szCs w:val="26"/>
        </w:rPr>
        <w:t>$1000 dollars approved for the Campus Ministry student group</w:t>
      </w:r>
    </w:p>
    <w:p w:rsidR="004C3055" w:rsidRPr="002503AC" w:rsidRDefault="004C3055" w:rsidP="002503AC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2503AC">
        <w:rPr>
          <w:rFonts w:ascii="Times New Roman" w:hAnsi="Times New Roman"/>
          <w:sz w:val="26"/>
          <w:szCs w:val="26"/>
        </w:rPr>
        <w:t>Overall student fund down to $20, 000</w:t>
      </w:r>
    </w:p>
    <w:p w:rsidR="004C3055" w:rsidRPr="002503AC" w:rsidRDefault="004C3055" w:rsidP="002503AC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2503AC">
        <w:rPr>
          <w:rFonts w:ascii="Times New Roman" w:hAnsi="Times New Roman"/>
          <w:sz w:val="26"/>
          <w:szCs w:val="26"/>
        </w:rPr>
        <w:t>Complete report on budget cuts to be presented in the next meeting</w:t>
      </w:r>
    </w:p>
    <w:p w:rsidR="00901F79" w:rsidRDefault="00901F79" w:rsidP="002503AC">
      <w:pPr>
        <w:pStyle w:val="ListParagraph"/>
        <w:numPr>
          <w:ilvl w:val="0"/>
          <w:numId w:val="14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2503AC">
        <w:rPr>
          <w:rFonts w:ascii="Times New Roman" w:hAnsi="Times New Roman"/>
          <w:sz w:val="26"/>
          <w:szCs w:val="26"/>
        </w:rPr>
        <w:t>Has had 2 meetings so far this semester</w:t>
      </w:r>
    </w:p>
    <w:p w:rsidR="0012455C" w:rsidRPr="002503AC" w:rsidRDefault="0012455C" w:rsidP="0012455C">
      <w:pPr>
        <w:pStyle w:val="ListParagraph"/>
        <w:spacing w:line="240" w:lineRule="auto"/>
        <w:rPr>
          <w:rFonts w:ascii="Times New Roman" w:hAnsi="Times New Roman"/>
          <w:sz w:val="26"/>
          <w:szCs w:val="26"/>
        </w:rPr>
      </w:pPr>
    </w:p>
    <w:p w:rsidR="004705BC" w:rsidRDefault="004705BC" w:rsidP="005F22C8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B7303A">
        <w:rPr>
          <w:rFonts w:ascii="Times New Roman" w:hAnsi="Times New Roman"/>
          <w:sz w:val="26"/>
          <w:szCs w:val="26"/>
        </w:rPr>
        <w:t>Students Concerns Committee</w:t>
      </w:r>
      <w:r w:rsidR="001F623F">
        <w:rPr>
          <w:rFonts w:ascii="Times New Roman" w:hAnsi="Times New Roman"/>
          <w:sz w:val="26"/>
          <w:szCs w:val="26"/>
        </w:rPr>
        <w:t>:</w:t>
      </w:r>
    </w:p>
    <w:p w:rsidR="004C3055" w:rsidRDefault="004C3055" w:rsidP="004C3055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Committee has had 2 meetings. </w:t>
      </w:r>
    </w:p>
    <w:p w:rsidR="004C3055" w:rsidRDefault="004C3055" w:rsidP="004C3055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If interested, please inform </w:t>
      </w:r>
      <w:proofErr w:type="spellStart"/>
      <w:r>
        <w:rPr>
          <w:rFonts w:ascii="Times New Roman" w:hAnsi="Times New Roman"/>
          <w:sz w:val="26"/>
          <w:szCs w:val="26"/>
        </w:rPr>
        <w:t>Reies</w:t>
      </w:r>
      <w:proofErr w:type="spellEnd"/>
      <w:r>
        <w:rPr>
          <w:rFonts w:ascii="Times New Roman" w:hAnsi="Times New Roman"/>
          <w:sz w:val="26"/>
          <w:szCs w:val="26"/>
        </w:rPr>
        <w:t xml:space="preserve">. Meeting is next Wednesday at 4pm in </w:t>
      </w:r>
      <w:proofErr w:type="spellStart"/>
      <w:r>
        <w:rPr>
          <w:rFonts w:ascii="Times New Roman" w:hAnsi="Times New Roman"/>
          <w:sz w:val="26"/>
          <w:szCs w:val="26"/>
        </w:rPr>
        <w:t>Auggie’s</w:t>
      </w:r>
      <w:proofErr w:type="spellEnd"/>
      <w:r>
        <w:rPr>
          <w:rFonts w:ascii="Times New Roman" w:hAnsi="Times New Roman"/>
          <w:sz w:val="26"/>
          <w:szCs w:val="26"/>
        </w:rPr>
        <w:t xml:space="preserve"> nest.</w:t>
      </w:r>
    </w:p>
    <w:p w:rsidR="004C3055" w:rsidRDefault="004C3055" w:rsidP="004C3055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Meeting with new DPS Sept 16</w:t>
      </w:r>
      <w:r w:rsidRPr="004C3055">
        <w:rPr>
          <w:rFonts w:ascii="Times New Roman" w:hAnsi="Times New Roman"/>
          <w:sz w:val="26"/>
          <w:szCs w:val="26"/>
          <w:vertAlign w:val="superscript"/>
        </w:rPr>
        <w:t>th</w:t>
      </w:r>
      <w:r>
        <w:rPr>
          <w:rFonts w:ascii="Times New Roman" w:hAnsi="Times New Roman"/>
          <w:sz w:val="26"/>
          <w:szCs w:val="26"/>
        </w:rPr>
        <w:t xml:space="preserve">, 5:30pm in Student </w:t>
      </w:r>
      <w:r w:rsidR="00901F79">
        <w:rPr>
          <w:rFonts w:ascii="Times New Roman" w:hAnsi="Times New Roman"/>
          <w:sz w:val="26"/>
          <w:szCs w:val="26"/>
        </w:rPr>
        <w:t>Lounge</w:t>
      </w:r>
      <w:r w:rsidR="002503AC">
        <w:rPr>
          <w:rFonts w:ascii="Times New Roman" w:hAnsi="Times New Roman"/>
          <w:sz w:val="26"/>
          <w:szCs w:val="26"/>
        </w:rPr>
        <w:t>, “Meet and greet”</w:t>
      </w:r>
    </w:p>
    <w:p w:rsidR="00901F79" w:rsidRDefault="00901F79" w:rsidP="004C3055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Meeting with Jill Davenport</w:t>
      </w:r>
      <w:r w:rsidR="002503AC">
        <w:rPr>
          <w:rFonts w:ascii="Times New Roman" w:hAnsi="Times New Roman"/>
          <w:sz w:val="26"/>
          <w:szCs w:val="26"/>
        </w:rPr>
        <w:t xml:space="preserve">  and Josh Ahrens</w:t>
      </w:r>
      <w:r w:rsidR="00310C84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="00310C84">
        <w:rPr>
          <w:rFonts w:ascii="Times New Roman" w:hAnsi="Times New Roman"/>
          <w:sz w:val="26"/>
          <w:szCs w:val="26"/>
        </w:rPr>
        <w:t>A’viands</w:t>
      </w:r>
      <w:proofErr w:type="spellEnd"/>
      <w:r w:rsidR="00310C84">
        <w:rPr>
          <w:rFonts w:ascii="Times New Roman" w:hAnsi="Times New Roman"/>
          <w:sz w:val="26"/>
          <w:szCs w:val="26"/>
        </w:rPr>
        <w:t>) on Friday, the 5</w:t>
      </w:r>
      <w:r w:rsidR="00310C84" w:rsidRPr="00310C84">
        <w:rPr>
          <w:rFonts w:ascii="Times New Roman" w:hAnsi="Times New Roman"/>
          <w:sz w:val="26"/>
          <w:szCs w:val="26"/>
          <w:vertAlign w:val="superscript"/>
        </w:rPr>
        <w:t>th</w:t>
      </w:r>
      <w:r w:rsidR="00310C84">
        <w:rPr>
          <w:rFonts w:ascii="Times New Roman" w:hAnsi="Times New Roman"/>
          <w:sz w:val="26"/>
          <w:szCs w:val="26"/>
        </w:rPr>
        <w:t xml:space="preserve"> </w:t>
      </w:r>
      <w:r w:rsidR="00FC3823">
        <w:rPr>
          <w:rFonts w:ascii="Times New Roman" w:hAnsi="Times New Roman"/>
          <w:sz w:val="26"/>
          <w:szCs w:val="26"/>
        </w:rPr>
        <w:t xml:space="preserve"> </w:t>
      </w:r>
      <w:r w:rsidR="00310C84">
        <w:rPr>
          <w:rFonts w:ascii="Times New Roman" w:hAnsi="Times New Roman"/>
          <w:sz w:val="26"/>
          <w:szCs w:val="26"/>
        </w:rPr>
        <w:t xml:space="preserve">at 10 am </w:t>
      </w:r>
      <w:r>
        <w:rPr>
          <w:rFonts w:ascii="Times New Roman" w:hAnsi="Times New Roman"/>
          <w:sz w:val="26"/>
          <w:szCs w:val="26"/>
        </w:rPr>
        <w:t>to address concerns risen in the 95 theses</w:t>
      </w:r>
    </w:p>
    <w:p w:rsidR="00901F79" w:rsidRDefault="00901F79" w:rsidP="004C3055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Interested in getting non-student government students involved in the Student concerns committee.</w:t>
      </w:r>
    </w:p>
    <w:p w:rsidR="00901F79" w:rsidRDefault="00901F79" w:rsidP="004C3055">
      <w:pPr>
        <w:pStyle w:val="ListParagraph"/>
        <w:numPr>
          <w:ilvl w:val="0"/>
          <w:numId w:val="9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Copy of the 95 theses with responses will be sent to the entire student government</w:t>
      </w:r>
    </w:p>
    <w:p w:rsidR="00901F79" w:rsidRPr="00B7303A" w:rsidRDefault="00901F79" w:rsidP="00901F79">
      <w:pPr>
        <w:pStyle w:val="ListParagraph"/>
        <w:spacing w:line="240" w:lineRule="auto"/>
        <w:rPr>
          <w:rFonts w:ascii="Times New Roman" w:hAnsi="Times New Roman"/>
          <w:sz w:val="26"/>
          <w:szCs w:val="26"/>
        </w:rPr>
      </w:pPr>
    </w:p>
    <w:p w:rsidR="004705BC" w:rsidRPr="0012455C" w:rsidRDefault="004705BC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12455C">
        <w:rPr>
          <w:rFonts w:ascii="Times New Roman" w:hAnsi="Times New Roman"/>
          <w:b/>
          <w:sz w:val="26"/>
          <w:szCs w:val="26"/>
        </w:rPr>
        <w:t>PR Committee</w:t>
      </w:r>
      <w:r w:rsidR="001F623F" w:rsidRPr="0012455C">
        <w:rPr>
          <w:rFonts w:ascii="Times New Roman" w:hAnsi="Times New Roman"/>
          <w:b/>
          <w:sz w:val="26"/>
          <w:szCs w:val="26"/>
        </w:rPr>
        <w:t>:</w:t>
      </w:r>
    </w:p>
    <w:p w:rsidR="00901F79" w:rsidRPr="002503AC" w:rsidRDefault="00901F79" w:rsidP="002503A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2503AC">
        <w:rPr>
          <w:rFonts w:ascii="Times New Roman" w:hAnsi="Times New Roman"/>
          <w:sz w:val="26"/>
          <w:szCs w:val="26"/>
        </w:rPr>
        <w:lastRenderedPageBreak/>
        <w:t>Will be tabling in order to promote student government to the first year community by passing out flyers, petitions and general information.</w:t>
      </w:r>
    </w:p>
    <w:p w:rsidR="00901F79" w:rsidRPr="002503AC" w:rsidRDefault="00901F79" w:rsidP="002503A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2503AC">
        <w:rPr>
          <w:rFonts w:ascii="Times New Roman" w:hAnsi="Times New Roman"/>
          <w:sz w:val="26"/>
          <w:szCs w:val="26"/>
        </w:rPr>
        <w:t>Times: 11-2pm on Wednesday, Thursday and Friday</w:t>
      </w:r>
    </w:p>
    <w:p w:rsidR="00901F79" w:rsidRDefault="00901F79" w:rsidP="0012455C">
      <w:pPr>
        <w:pStyle w:val="ListParagraph"/>
        <w:numPr>
          <w:ilvl w:val="0"/>
          <w:numId w:val="15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2503AC">
        <w:rPr>
          <w:rFonts w:ascii="Times New Roman" w:hAnsi="Times New Roman"/>
          <w:sz w:val="26"/>
          <w:szCs w:val="26"/>
        </w:rPr>
        <w:t>Members that missed a SOAR shift will make up with a tabling shift. 1 missed day=2 hours of tabling</w:t>
      </w:r>
    </w:p>
    <w:p w:rsidR="0012455C" w:rsidRPr="0012455C" w:rsidRDefault="0012455C" w:rsidP="0012455C">
      <w:pPr>
        <w:pStyle w:val="ListParagraph"/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4705BC" w:rsidRPr="0012455C" w:rsidRDefault="004705BC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12455C">
        <w:rPr>
          <w:rFonts w:ascii="Times New Roman" w:hAnsi="Times New Roman"/>
          <w:b/>
          <w:sz w:val="26"/>
          <w:szCs w:val="26"/>
        </w:rPr>
        <w:t>Elections Committee</w:t>
      </w:r>
      <w:r w:rsidR="001F623F" w:rsidRPr="0012455C">
        <w:rPr>
          <w:rFonts w:ascii="Times New Roman" w:hAnsi="Times New Roman"/>
          <w:b/>
          <w:sz w:val="26"/>
          <w:szCs w:val="26"/>
        </w:rPr>
        <w:t>:</w:t>
      </w:r>
    </w:p>
    <w:p w:rsidR="00901F79" w:rsidRPr="002503AC" w:rsidRDefault="00901F79" w:rsidP="002503AC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2503AC">
        <w:rPr>
          <w:rFonts w:ascii="Times New Roman" w:hAnsi="Times New Roman"/>
          <w:sz w:val="26"/>
          <w:szCs w:val="26"/>
        </w:rPr>
        <w:t>Finalized chairs of Chartering and Commissioning committee and Elections committee will be selected on October 1</w:t>
      </w:r>
      <w:r w:rsidRPr="002503AC">
        <w:rPr>
          <w:rFonts w:ascii="Times New Roman" w:hAnsi="Times New Roman"/>
          <w:sz w:val="26"/>
          <w:szCs w:val="26"/>
          <w:vertAlign w:val="superscript"/>
        </w:rPr>
        <w:t>st</w:t>
      </w:r>
      <w:r w:rsidRPr="002503AC">
        <w:rPr>
          <w:rFonts w:ascii="Times New Roman" w:hAnsi="Times New Roman"/>
          <w:sz w:val="26"/>
          <w:szCs w:val="26"/>
        </w:rPr>
        <w:t>. (After elections)</w:t>
      </w:r>
    </w:p>
    <w:p w:rsidR="00901F79" w:rsidRDefault="00901F79" w:rsidP="002503AC">
      <w:pPr>
        <w:pStyle w:val="ListParagraph"/>
        <w:numPr>
          <w:ilvl w:val="0"/>
          <w:numId w:val="16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2503AC">
        <w:rPr>
          <w:rFonts w:ascii="Times New Roman" w:hAnsi="Times New Roman"/>
          <w:sz w:val="26"/>
          <w:szCs w:val="26"/>
        </w:rPr>
        <w:t>First years will be emailed</w:t>
      </w:r>
    </w:p>
    <w:p w:rsidR="002503AC" w:rsidRPr="0012455C" w:rsidRDefault="002503AC" w:rsidP="002503AC">
      <w:pPr>
        <w:pStyle w:val="ListParagraph"/>
        <w:spacing w:line="240" w:lineRule="auto"/>
        <w:rPr>
          <w:rFonts w:ascii="Times New Roman" w:hAnsi="Times New Roman"/>
          <w:b/>
          <w:sz w:val="26"/>
          <w:szCs w:val="26"/>
        </w:rPr>
      </w:pPr>
    </w:p>
    <w:p w:rsidR="004705BC" w:rsidRPr="0012455C" w:rsidRDefault="004705BC" w:rsidP="004705B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12455C">
        <w:rPr>
          <w:rFonts w:ascii="Times New Roman" w:hAnsi="Times New Roman"/>
          <w:b/>
          <w:sz w:val="26"/>
          <w:szCs w:val="26"/>
        </w:rPr>
        <w:t>Constitution Committee</w:t>
      </w:r>
      <w:r w:rsidR="001F623F" w:rsidRPr="0012455C">
        <w:rPr>
          <w:rFonts w:ascii="Times New Roman" w:hAnsi="Times New Roman"/>
          <w:b/>
          <w:sz w:val="26"/>
          <w:szCs w:val="26"/>
        </w:rPr>
        <w:t>:</w:t>
      </w:r>
    </w:p>
    <w:p w:rsidR="00901F79" w:rsidRPr="002503AC" w:rsidRDefault="00901F79" w:rsidP="002503AC">
      <w:pPr>
        <w:pStyle w:val="ListParagraph"/>
        <w:numPr>
          <w:ilvl w:val="0"/>
          <w:numId w:val="18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2503AC">
        <w:rPr>
          <w:rFonts w:ascii="Times New Roman" w:hAnsi="Times New Roman"/>
          <w:sz w:val="26"/>
          <w:szCs w:val="26"/>
        </w:rPr>
        <w:t>No chair present</w:t>
      </w:r>
      <w:r w:rsidR="008847F1" w:rsidRPr="002503AC">
        <w:rPr>
          <w:rFonts w:ascii="Times New Roman" w:hAnsi="Times New Roman"/>
          <w:sz w:val="26"/>
          <w:szCs w:val="26"/>
        </w:rPr>
        <w:t xml:space="preserve"> yet</w:t>
      </w:r>
    </w:p>
    <w:p w:rsidR="002503AC" w:rsidRPr="002503AC" w:rsidRDefault="002503AC" w:rsidP="002503AC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1914EB" w:rsidRPr="0012455C" w:rsidRDefault="004705BC" w:rsidP="001914EB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12455C">
        <w:rPr>
          <w:rFonts w:ascii="Times New Roman" w:hAnsi="Times New Roman"/>
          <w:b/>
          <w:sz w:val="26"/>
          <w:szCs w:val="26"/>
        </w:rPr>
        <w:t xml:space="preserve">Chartering and Commissioning </w:t>
      </w:r>
      <w:r w:rsidR="00B7303A" w:rsidRPr="0012455C">
        <w:rPr>
          <w:rFonts w:ascii="Times New Roman" w:hAnsi="Times New Roman"/>
          <w:b/>
          <w:sz w:val="26"/>
          <w:szCs w:val="26"/>
        </w:rPr>
        <w:t>Committee</w:t>
      </w:r>
      <w:r w:rsidR="001F623F" w:rsidRPr="0012455C">
        <w:rPr>
          <w:rFonts w:ascii="Times New Roman" w:hAnsi="Times New Roman"/>
          <w:b/>
          <w:sz w:val="26"/>
          <w:szCs w:val="26"/>
        </w:rPr>
        <w:t>:</w:t>
      </w:r>
    </w:p>
    <w:p w:rsidR="00901F79" w:rsidRPr="002503AC" w:rsidRDefault="00901F79" w:rsidP="002503AC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2503AC">
        <w:rPr>
          <w:rFonts w:ascii="Times New Roman" w:hAnsi="Times New Roman"/>
          <w:sz w:val="26"/>
          <w:szCs w:val="26"/>
        </w:rPr>
        <w:t>Currently has 4 applications yet.</w:t>
      </w:r>
    </w:p>
    <w:p w:rsidR="00901F79" w:rsidRDefault="00901F79" w:rsidP="002503AC">
      <w:pPr>
        <w:pStyle w:val="ListParagraph"/>
        <w:numPr>
          <w:ilvl w:val="0"/>
          <w:numId w:val="17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2503AC">
        <w:rPr>
          <w:rFonts w:ascii="Times New Roman" w:hAnsi="Times New Roman"/>
          <w:sz w:val="26"/>
          <w:szCs w:val="26"/>
        </w:rPr>
        <w:t>Invitations for more members interested</w:t>
      </w:r>
    </w:p>
    <w:p w:rsidR="002503AC" w:rsidRPr="002503AC" w:rsidRDefault="002503AC" w:rsidP="002503AC">
      <w:pPr>
        <w:pStyle w:val="ListParagraph"/>
        <w:spacing w:line="240" w:lineRule="auto"/>
        <w:rPr>
          <w:rFonts w:ascii="Times New Roman" w:hAnsi="Times New Roman"/>
          <w:sz w:val="26"/>
          <w:szCs w:val="26"/>
        </w:rPr>
      </w:pPr>
    </w:p>
    <w:p w:rsidR="00901F79" w:rsidRDefault="00901F79" w:rsidP="00901F79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12455C">
        <w:rPr>
          <w:rFonts w:ascii="Times New Roman" w:hAnsi="Times New Roman"/>
          <w:b/>
          <w:sz w:val="26"/>
          <w:szCs w:val="26"/>
        </w:rPr>
        <w:t>Community service Committee</w:t>
      </w:r>
    </w:p>
    <w:p w:rsidR="00901F79" w:rsidRDefault="0012455C" w:rsidP="0049146B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 w:rsidRPr="0012455C">
        <w:rPr>
          <w:rFonts w:ascii="Times New Roman" w:hAnsi="Times New Roman"/>
          <w:sz w:val="26"/>
          <w:szCs w:val="26"/>
        </w:rPr>
        <w:t>No chair in position yet. Committee is aimed to get Senate membe</w:t>
      </w:r>
      <w:r>
        <w:rPr>
          <w:rFonts w:ascii="Times New Roman" w:hAnsi="Times New Roman"/>
          <w:sz w:val="26"/>
          <w:szCs w:val="26"/>
        </w:rPr>
        <w:t>rs involved in community service at least once or twice a semester.</w:t>
      </w:r>
      <w:r w:rsidR="0049146B">
        <w:rPr>
          <w:rFonts w:ascii="Times New Roman" w:hAnsi="Times New Roman"/>
          <w:sz w:val="26"/>
          <w:szCs w:val="26"/>
        </w:rPr>
        <w:t xml:space="preserve"> Details and specifics will be communicated soon.</w:t>
      </w:r>
    </w:p>
    <w:p w:rsidR="0049146B" w:rsidRPr="0049146B" w:rsidRDefault="0049146B" w:rsidP="0049146B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</w:p>
    <w:p w:rsidR="00852664" w:rsidRPr="0012455C" w:rsidRDefault="00852664" w:rsidP="0012455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12455C">
        <w:rPr>
          <w:rFonts w:ascii="Times New Roman" w:hAnsi="Times New Roman"/>
          <w:b/>
          <w:sz w:val="26"/>
          <w:szCs w:val="26"/>
        </w:rPr>
        <w:t>Senators:</w:t>
      </w:r>
      <w:r w:rsidR="00C30A4E" w:rsidRPr="0012455C">
        <w:rPr>
          <w:rFonts w:ascii="Times New Roman" w:hAnsi="Times New Roman"/>
          <w:b/>
          <w:sz w:val="26"/>
          <w:szCs w:val="26"/>
        </w:rPr>
        <w:t xml:space="preserve"> </w:t>
      </w:r>
    </w:p>
    <w:p w:rsidR="008847F1" w:rsidRDefault="008847F1" w:rsidP="008847F1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Lyle: Regarding the date for 18</w:t>
      </w:r>
      <w:r w:rsidRPr="008847F1">
        <w:rPr>
          <w:rFonts w:ascii="Times New Roman" w:hAnsi="Times New Roman"/>
          <w:sz w:val="26"/>
          <w:szCs w:val="26"/>
          <w:vertAlign w:val="superscript"/>
        </w:rPr>
        <w:t>th</w:t>
      </w:r>
      <w:r>
        <w:rPr>
          <w:rFonts w:ascii="Times New Roman" w:hAnsi="Times New Roman"/>
          <w:sz w:val="26"/>
          <w:szCs w:val="26"/>
        </w:rPr>
        <w:t xml:space="preserve"> of October for the retreat, there is </w:t>
      </w:r>
      <w:proofErr w:type="gramStart"/>
      <w:r>
        <w:rPr>
          <w:rFonts w:ascii="Times New Roman" w:hAnsi="Times New Roman"/>
          <w:sz w:val="26"/>
          <w:szCs w:val="26"/>
        </w:rPr>
        <w:t>a</w:t>
      </w:r>
      <w:proofErr w:type="gramEnd"/>
      <w:r>
        <w:rPr>
          <w:rFonts w:ascii="Times New Roman" w:hAnsi="Times New Roman"/>
          <w:sz w:val="26"/>
          <w:szCs w:val="26"/>
        </w:rPr>
        <w:t xml:space="preserve"> Augsburg football game.</w:t>
      </w:r>
    </w:p>
    <w:p w:rsidR="008847F1" w:rsidRDefault="008847F1" w:rsidP="008847F1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</w:p>
    <w:p w:rsidR="0012455C" w:rsidRDefault="0049146B" w:rsidP="0012455C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Nancy: welcome to the Welcome B</w:t>
      </w:r>
      <w:r w:rsidR="008847F1">
        <w:rPr>
          <w:rFonts w:ascii="Times New Roman" w:hAnsi="Times New Roman"/>
          <w:sz w:val="26"/>
          <w:szCs w:val="26"/>
        </w:rPr>
        <w:t>ack</w:t>
      </w:r>
      <w:r>
        <w:rPr>
          <w:rFonts w:ascii="Times New Roman" w:hAnsi="Times New Roman"/>
          <w:sz w:val="26"/>
          <w:szCs w:val="26"/>
        </w:rPr>
        <w:t xml:space="preserve"> BBQ &amp;</w:t>
      </w:r>
      <w:r w:rsidR="008847F1">
        <w:rPr>
          <w:rFonts w:ascii="Times New Roman" w:hAnsi="Times New Roman"/>
          <w:sz w:val="26"/>
          <w:szCs w:val="26"/>
        </w:rPr>
        <w:t xml:space="preserve"> pic-</w:t>
      </w:r>
      <w:proofErr w:type="spellStart"/>
      <w:r w:rsidR="008847F1">
        <w:rPr>
          <w:rFonts w:ascii="Times New Roman" w:hAnsi="Times New Roman"/>
          <w:sz w:val="26"/>
          <w:szCs w:val="26"/>
        </w:rPr>
        <w:t>nic</w:t>
      </w:r>
      <w:proofErr w:type="spellEnd"/>
      <w:r w:rsidR="008847F1">
        <w:rPr>
          <w:rFonts w:ascii="Times New Roman" w:hAnsi="Times New Roman"/>
          <w:sz w:val="26"/>
          <w:szCs w:val="26"/>
        </w:rPr>
        <w:t xml:space="preserve"> from 4-6pm on Thursday hosted by the Multicultural Student Services</w:t>
      </w:r>
    </w:p>
    <w:p w:rsidR="0012455C" w:rsidRDefault="0012455C" w:rsidP="0012455C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</w:p>
    <w:p w:rsidR="00852664" w:rsidRPr="0012455C" w:rsidRDefault="00852664" w:rsidP="0012455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b/>
          <w:sz w:val="26"/>
          <w:szCs w:val="26"/>
        </w:rPr>
      </w:pPr>
      <w:r w:rsidRPr="0012455C">
        <w:rPr>
          <w:rFonts w:ascii="Times New Roman" w:hAnsi="Times New Roman"/>
          <w:b/>
          <w:sz w:val="26"/>
          <w:szCs w:val="26"/>
        </w:rPr>
        <w:t>Executive Board</w:t>
      </w:r>
      <w:r w:rsidR="008A6038" w:rsidRPr="0012455C">
        <w:rPr>
          <w:rFonts w:ascii="Times New Roman" w:hAnsi="Times New Roman"/>
          <w:b/>
          <w:sz w:val="26"/>
          <w:szCs w:val="26"/>
        </w:rPr>
        <w:t>:</w:t>
      </w:r>
    </w:p>
    <w:p w:rsidR="008847F1" w:rsidRDefault="008847F1" w:rsidP="008847F1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proofErr w:type="spellStart"/>
      <w:r>
        <w:rPr>
          <w:rFonts w:ascii="Times New Roman" w:hAnsi="Times New Roman"/>
          <w:sz w:val="26"/>
          <w:szCs w:val="26"/>
        </w:rPr>
        <w:t>Banna</w:t>
      </w:r>
      <w:proofErr w:type="spellEnd"/>
      <w:r>
        <w:rPr>
          <w:rFonts w:ascii="Times New Roman" w:hAnsi="Times New Roman"/>
          <w:sz w:val="26"/>
          <w:szCs w:val="26"/>
        </w:rPr>
        <w:t xml:space="preserve">: If conflicts are present on the day of the retreat, members can come after their committees. </w:t>
      </w:r>
    </w:p>
    <w:p w:rsidR="008847F1" w:rsidRDefault="008847F1" w:rsidP="008847F1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</w:p>
    <w:p w:rsidR="008847F1" w:rsidRDefault="008847F1" w:rsidP="008847F1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Heath: members of the finance committee need to meet this evening</w:t>
      </w:r>
    </w:p>
    <w:p w:rsidR="008847F1" w:rsidRDefault="008847F1" w:rsidP="008847F1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</w:p>
    <w:p w:rsidR="008847F1" w:rsidRDefault="008847F1" w:rsidP="008847F1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Michael: excused absence is ¼ </w:t>
      </w:r>
      <w:proofErr w:type="gramStart"/>
      <w:r>
        <w:rPr>
          <w:rFonts w:ascii="Times New Roman" w:hAnsi="Times New Roman"/>
          <w:sz w:val="26"/>
          <w:szCs w:val="26"/>
        </w:rPr>
        <w:t>an</w:t>
      </w:r>
      <w:proofErr w:type="gramEnd"/>
      <w:r>
        <w:rPr>
          <w:rFonts w:ascii="Times New Roman" w:hAnsi="Times New Roman"/>
          <w:sz w:val="26"/>
          <w:szCs w:val="26"/>
        </w:rPr>
        <w:t xml:space="preserve"> absence (when absence is communicated to Vincent and Michael </w:t>
      </w:r>
      <w:proofErr w:type="spellStart"/>
      <w:r>
        <w:rPr>
          <w:rFonts w:ascii="Times New Roman" w:hAnsi="Times New Roman"/>
          <w:sz w:val="26"/>
          <w:szCs w:val="26"/>
        </w:rPr>
        <w:t>LeRoy</w:t>
      </w:r>
      <w:proofErr w:type="spellEnd"/>
      <w:r>
        <w:rPr>
          <w:rFonts w:ascii="Times New Roman" w:hAnsi="Times New Roman"/>
          <w:sz w:val="26"/>
          <w:szCs w:val="26"/>
        </w:rPr>
        <w:t xml:space="preserve">), and an un-excused absence is a full absence. Fill out survey for office hours this evening. We are getting </w:t>
      </w:r>
      <w:proofErr w:type="spellStart"/>
      <w:r>
        <w:rPr>
          <w:rFonts w:ascii="Times New Roman" w:hAnsi="Times New Roman"/>
          <w:sz w:val="26"/>
          <w:szCs w:val="26"/>
        </w:rPr>
        <w:t>polos</w:t>
      </w:r>
      <w:proofErr w:type="spellEnd"/>
      <w:r>
        <w:rPr>
          <w:rFonts w:ascii="Times New Roman" w:hAnsi="Times New Roman"/>
          <w:sz w:val="26"/>
          <w:szCs w:val="26"/>
        </w:rPr>
        <w:t xml:space="preserve"> this year. </w:t>
      </w:r>
    </w:p>
    <w:p w:rsidR="008847F1" w:rsidRDefault="008847F1" w:rsidP="008847F1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We will now vote on which </w:t>
      </w:r>
      <w:proofErr w:type="spellStart"/>
      <w:r>
        <w:rPr>
          <w:rFonts w:ascii="Times New Roman" w:hAnsi="Times New Roman"/>
          <w:sz w:val="26"/>
          <w:szCs w:val="26"/>
        </w:rPr>
        <w:t>polos</w:t>
      </w:r>
      <w:proofErr w:type="spellEnd"/>
      <w:r>
        <w:rPr>
          <w:rFonts w:ascii="Times New Roman" w:hAnsi="Times New Roman"/>
          <w:sz w:val="26"/>
          <w:szCs w:val="26"/>
        </w:rPr>
        <w:t xml:space="preserve"> we will order this year.</w:t>
      </w:r>
    </w:p>
    <w:p w:rsidR="00CC102E" w:rsidRDefault="00CC102E" w:rsidP="008847F1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</w:p>
    <w:p w:rsidR="00CC102E" w:rsidRDefault="00CC102E" w:rsidP="008847F1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Ahmed: Entertained to amend the current motion that we get new </w:t>
      </w:r>
      <w:proofErr w:type="spellStart"/>
      <w:r>
        <w:rPr>
          <w:rFonts w:ascii="Times New Roman" w:hAnsi="Times New Roman"/>
          <w:sz w:val="26"/>
          <w:szCs w:val="26"/>
        </w:rPr>
        <w:t>polos</w:t>
      </w:r>
      <w:proofErr w:type="spellEnd"/>
      <w:r>
        <w:rPr>
          <w:rFonts w:ascii="Times New Roman" w:hAnsi="Times New Roman"/>
          <w:sz w:val="26"/>
          <w:szCs w:val="26"/>
        </w:rPr>
        <w:t xml:space="preserve"> for </w:t>
      </w:r>
      <w:proofErr w:type="spellStart"/>
      <w:r>
        <w:rPr>
          <w:rFonts w:ascii="Times New Roman" w:hAnsi="Times New Roman"/>
          <w:sz w:val="26"/>
          <w:szCs w:val="26"/>
        </w:rPr>
        <w:t>every one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CC102E" w:rsidRPr="00CC102E" w:rsidRDefault="00CC102E" w:rsidP="00CC102E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For: 4 </w:t>
      </w:r>
      <w:proofErr w:type="gramStart"/>
      <w:r>
        <w:rPr>
          <w:rFonts w:ascii="Times New Roman" w:hAnsi="Times New Roman"/>
          <w:sz w:val="26"/>
          <w:szCs w:val="26"/>
        </w:rPr>
        <w:t>Against</w:t>
      </w:r>
      <w:proofErr w:type="gramEnd"/>
      <w:r>
        <w:rPr>
          <w:rFonts w:ascii="Times New Roman" w:hAnsi="Times New Roman"/>
          <w:sz w:val="26"/>
          <w:szCs w:val="26"/>
        </w:rPr>
        <w:t xml:space="preserve">: 12 </w:t>
      </w:r>
      <w:proofErr w:type="spellStart"/>
      <w:r>
        <w:rPr>
          <w:rFonts w:ascii="Times New Roman" w:hAnsi="Times New Roman"/>
          <w:sz w:val="26"/>
          <w:szCs w:val="26"/>
        </w:rPr>
        <w:t>obstained</w:t>
      </w:r>
      <w:proofErr w:type="spellEnd"/>
      <w:r>
        <w:rPr>
          <w:rFonts w:ascii="Times New Roman" w:hAnsi="Times New Roman"/>
          <w:sz w:val="26"/>
          <w:szCs w:val="26"/>
        </w:rPr>
        <w:t>: 2</w:t>
      </w:r>
    </w:p>
    <w:p w:rsidR="008847F1" w:rsidRDefault="008847F1" w:rsidP="008847F1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</w:p>
    <w:p w:rsidR="008847F1" w:rsidRDefault="008847F1" w:rsidP="008847F1">
      <w:pPr>
        <w:pStyle w:val="ListParagraph"/>
        <w:spacing w:line="240" w:lineRule="auto"/>
        <w:ind w:left="1440"/>
        <w:rPr>
          <w:rFonts w:ascii="Times New Roman" w:hAnsi="Times New Roman"/>
          <w:sz w:val="26"/>
          <w:szCs w:val="26"/>
        </w:rPr>
      </w:pPr>
      <w:r w:rsidRPr="00CC102E">
        <w:rPr>
          <w:rFonts w:ascii="Times New Roman" w:hAnsi="Times New Roman"/>
          <w:b/>
          <w:i/>
          <w:sz w:val="26"/>
          <w:szCs w:val="26"/>
          <w:u w:val="single"/>
        </w:rPr>
        <w:t>Administrative note:</w:t>
      </w:r>
      <w:r>
        <w:rPr>
          <w:rFonts w:ascii="Times New Roman" w:hAnsi="Times New Roman"/>
          <w:sz w:val="26"/>
          <w:szCs w:val="26"/>
        </w:rPr>
        <w:t xml:space="preserve"> Only </w:t>
      </w:r>
      <w:proofErr w:type="spellStart"/>
      <w:r>
        <w:rPr>
          <w:rFonts w:ascii="Times New Roman" w:hAnsi="Times New Roman"/>
          <w:sz w:val="26"/>
          <w:szCs w:val="26"/>
        </w:rPr>
        <w:t>Banna</w:t>
      </w:r>
      <w:proofErr w:type="spellEnd"/>
      <w:r>
        <w:rPr>
          <w:rFonts w:ascii="Times New Roman" w:hAnsi="Times New Roman"/>
          <w:sz w:val="26"/>
          <w:szCs w:val="26"/>
        </w:rPr>
        <w:t xml:space="preserve"> and the Senators can make motions. Any other member who would like to put something before the senate would need to </w:t>
      </w:r>
      <w:r w:rsidR="00CC102E">
        <w:rPr>
          <w:rFonts w:ascii="Times New Roman" w:hAnsi="Times New Roman"/>
          <w:sz w:val="26"/>
          <w:szCs w:val="26"/>
        </w:rPr>
        <w:t>“entertain” a motion.</w:t>
      </w:r>
    </w:p>
    <w:p w:rsidR="00CC102E" w:rsidRDefault="00CC102E" w:rsidP="00CC102E">
      <w:p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Voted for or against the white striped shirt </w:t>
      </w:r>
    </w:p>
    <w:p w:rsidR="0012455C" w:rsidRDefault="00CC102E" w:rsidP="0012455C">
      <w:pPr>
        <w:spacing w:line="240" w:lineRule="auto"/>
        <w:ind w:left="720" w:firstLine="72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For: 8 </w:t>
      </w:r>
      <w:proofErr w:type="gramStart"/>
      <w:r>
        <w:rPr>
          <w:rFonts w:ascii="Times New Roman" w:hAnsi="Times New Roman"/>
          <w:sz w:val="26"/>
          <w:szCs w:val="26"/>
        </w:rPr>
        <w:t>Against</w:t>
      </w:r>
      <w:proofErr w:type="gramEnd"/>
      <w:r>
        <w:rPr>
          <w:rFonts w:ascii="Times New Roman" w:hAnsi="Times New Roman"/>
          <w:sz w:val="26"/>
          <w:szCs w:val="26"/>
        </w:rPr>
        <w:t>: 6 abstained: 2</w:t>
      </w:r>
    </w:p>
    <w:p w:rsidR="00852664" w:rsidRPr="0012455C" w:rsidRDefault="00852664" w:rsidP="0012455C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12455C">
        <w:rPr>
          <w:rFonts w:ascii="Times New Roman" w:hAnsi="Times New Roman"/>
          <w:sz w:val="26"/>
          <w:szCs w:val="26"/>
        </w:rPr>
        <w:t>Advisers:</w:t>
      </w:r>
    </w:p>
    <w:p w:rsidR="00CC102E" w:rsidRDefault="00CC102E" w:rsidP="00310C84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Good job with to the committees that have already met</w:t>
      </w:r>
    </w:p>
    <w:p w:rsidR="00310C84" w:rsidRDefault="00310C84" w:rsidP="00310C84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ELP application deadline is this Friday the 5</w:t>
      </w:r>
      <w:r w:rsidRPr="00310C84">
        <w:rPr>
          <w:rFonts w:ascii="Times New Roman" w:hAnsi="Times New Roman"/>
          <w:sz w:val="26"/>
          <w:szCs w:val="26"/>
          <w:vertAlign w:val="superscript"/>
        </w:rPr>
        <w:t>th</w:t>
      </w:r>
      <w:r>
        <w:rPr>
          <w:rFonts w:ascii="Times New Roman" w:hAnsi="Times New Roman"/>
          <w:sz w:val="26"/>
          <w:szCs w:val="26"/>
        </w:rPr>
        <w:t>.</w:t>
      </w:r>
    </w:p>
    <w:p w:rsidR="00310C84" w:rsidRDefault="00310C84" w:rsidP="00310C84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ELP will need a government member to speak to the ELP students next Wednesday</w:t>
      </w:r>
    </w:p>
    <w:p w:rsidR="00310C84" w:rsidRDefault="00310C84" w:rsidP="00310C84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LGBTQIA welcome back social is tomorrow afternoon. Retreat information will be communicated</w:t>
      </w:r>
    </w:p>
    <w:p w:rsidR="00310C84" w:rsidRDefault="00310C84" w:rsidP="00310C84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Homecoming decoration will be held during homecoming weekend. Opportunity for student org and residence hall floor to participate</w:t>
      </w:r>
    </w:p>
    <w:p w:rsidR="00310C84" w:rsidRDefault="00310C84" w:rsidP="00310C84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Taste of Augsburg: Saturday Sept 27</w:t>
      </w:r>
      <w:r w:rsidRPr="00310C84">
        <w:rPr>
          <w:rFonts w:ascii="Times New Roman" w:hAnsi="Times New Roman"/>
          <w:sz w:val="26"/>
          <w:szCs w:val="26"/>
          <w:vertAlign w:val="superscript"/>
        </w:rPr>
        <w:t>th</w:t>
      </w:r>
      <w:r>
        <w:rPr>
          <w:rFonts w:ascii="Times New Roman" w:hAnsi="Times New Roman"/>
          <w:sz w:val="26"/>
          <w:szCs w:val="26"/>
        </w:rPr>
        <w:t xml:space="preserve"> 11-1pm in </w:t>
      </w:r>
      <w:proofErr w:type="spellStart"/>
      <w:r>
        <w:rPr>
          <w:rFonts w:ascii="Times New Roman" w:hAnsi="Times New Roman"/>
          <w:sz w:val="26"/>
          <w:szCs w:val="26"/>
        </w:rPr>
        <w:t>Murphey</w:t>
      </w:r>
      <w:proofErr w:type="spellEnd"/>
      <w:r>
        <w:rPr>
          <w:rFonts w:ascii="Times New Roman" w:hAnsi="Times New Roman"/>
          <w:sz w:val="26"/>
          <w:szCs w:val="26"/>
        </w:rPr>
        <w:t xml:space="preserve"> Square</w:t>
      </w:r>
    </w:p>
    <w:p w:rsidR="00310C84" w:rsidRDefault="00310C84" w:rsidP="00310C84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Involvement fair is Sept 23</w:t>
      </w:r>
      <w:r w:rsidRPr="00310C84">
        <w:rPr>
          <w:rFonts w:ascii="Times New Roman" w:hAnsi="Times New Roman"/>
          <w:sz w:val="26"/>
          <w:szCs w:val="26"/>
          <w:vertAlign w:val="superscript"/>
        </w:rPr>
        <w:t>rd</w:t>
      </w:r>
      <w:r>
        <w:rPr>
          <w:rFonts w:ascii="Times New Roman" w:hAnsi="Times New Roman"/>
          <w:sz w:val="26"/>
          <w:szCs w:val="26"/>
        </w:rPr>
        <w:t>, 10-2pm</w:t>
      </w:r>
    </w:p>
    <w:p w:rsidR="00310C84" w:rsidRDefault="00310C84" w:rsidP="00310C84">
      <w:pPr>
        <w:pStyle w:val="ListParagraph"/>
        <w:numPr>
          <w:ilvl w:val="0"/>
          <w:numId w:val="13"/>
        </w:numPr>
        <w:spacing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Pick up keys in about 3 days at the DPS window.</w:t>
      </w:r>
    </w:p>
    <w:p w:rsidR="0012455C" w:rsidRPr="0012455C" w:rsidRDefault="0012455C" w:rsidP="0012455C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12455C" w:rsidRPr="0012455C" w:rsidRDefault="00852664" w:rsidP="002E5EA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/>
          <w:sz w:val="26"/>
          <w:szCs w:val="26"/>
        </w:rPr>
      </w:pPr>
      <w:r w:rsidRPr="0049146B">
        <w:rPr>
          <w:rFonts w:ascii="Times New Roman" w:hAnsi="Times New Roman"/>
          <w:sz w:val="26"/>
          <w:szCs w:val="26"/>
        </w:rPr>
        <w:t>Adjournment</w:t>
      </w:r>
      <w:r w:rsidR="00E96AE6" w:rsidRPr="0049146B">
        <w:rPr>
          <w:rFonts w:ascii="Times New Roman" w:hAnsi="Times New Roman"/>
          <w:sz w:val="26"/>
          <w:szCs w:val="26"/>
        </w:rPr>
        <w:t>.</w:t>
      </w:r>
      <w:bookmarkStart w:id="0" w:name="_GoBack"/>
      <w:bookmarkEnd w:id="0"/>
    </w:p>
    <w:sectPr w:rsidR="0012455C" w:rsidRPr="0012455C" w:rsidSect="00AC2217">
      <w:pgSz w:w="12240" w:h="15840"/>
      <w:pgMar w:top="1080" w:right="1440" w:bottom="22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3F5E9A"/>
    <w:multiLevelType w:val="hybridMultilevel"/>
    <w:tmpl w:val="E8F47D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527A82"/>
    <w:multiLevelType w:val="multilevel"/>
    <w:tmpl w:val="531C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230E18"/>
    <w:multiLevelType w:val="hybridMultilevel"/>
    <w:tmpl w:val="967EF2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3" w:tplc="CF2C4A44">
      <w:start w:val="1"/>
      <w:numFmt w:val="upperRoman"/>
      <w:lvlText w:val="%4."/>
      <w:lvlJc w:val="left"/>
      <w:pPr>
        <w:ind w:left="324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FE485E"/>
    <w:multiLevelType w:val="hybridMultilevel"/>
    <w:tmpl w:val="1C9AA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A347B5"/>
    <w:multiLevelType w:val="hybridMultilevel"/>
    <w:tmpl w:val="4E8CDC3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38B4142E"/>
    <w:multiLevelType w:val="hybridMultilevel"/>
    <w:tmpl w:val="A2A6563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E993C40"/>
    <w:multiLevelType w:val="hybridMultilevel"/>
    <w:tmpl w:val="C51EA7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C31ABF"/>
    <w:multiLevelType w:val="hybridMultilevel"/>
    <w:tmpl w:val="989E55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D02012B"/>
    <w:multiLevelType w:val="hybridMultilevel"/>
    <w:tmpl w:val="E01AE4D8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>
    <w:nsid w:val="5351108A"/>
    <w:multiLevelType w:val="hybridMultilevel"/>
    <w:tmpl w:val="4DAE72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7BF1459"/>
    <w:multiLevelType w:val="hybridMultilevel"/>
    <w:tmpl w:val="263E8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B314116"/>
    <w:multiLevelType w:val="hybridMultilevel"/>
    <w:tmpl w:val="05A013D2"/>
    <w:lvl w:ilvl="0" w:tplc="7CB010BA">
      <w:start w:val="1"/>
      <w:numFmt w:val="upperRoman"/>
      <w:lvlText w:val="%1."/>
      <w:lvlJc w:val="left"/>
      <w:pPr>
        <w:ind w:left="160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65" w:hanging="360"/>
      </w:pPr>
    </w:lvl>
    <w:lvl w:ilvl="2" w:tplc="0409001B" w:tentative="1">
      <w:start w:val="1"/>
      <w:numFmt w:val="lowerRoman"/>
      <w:lvlText w:val="%3."/>
      <w:lvlJc w:val="right"/>
      <w:pPr>
        <w:ind w:left="2685" w:hanging="180"/>
      </w:pPr>
    </w:lvl>
    <w:lvl w:ilvl="3" w:tplc="0409000F" w:tentative="1">
      <w:start w:val="1"/>
      <w:numFmt w:val="decimal"/>
      <w:lvlText w:val="%4."/>
      <w:lvlJc w:val="left"/>
      <w:pPr>
        <w:ind w:left="3405" w:hanging="360"/>
      </w:pPr>
    </w:lvl>
    <w:lvl w:ilvl="4" w:tplc="04090019" w:tentative="1">
      <w:start w:val="1"/>
      <w:numFmt w:val="lowerLetter"/>
      <w:lvlText w:val="%5."/>
      <w:lvlJc w:val="left"/>
      <w:pPr>
        <w:ind w:left="4125" w:hanging="360"/>
      </w:pPr>
    </w:lvl>
    <w:lvl w:ilvl="5" w:tplc="0409001B" w:tentative="1">
      <w:start w:val="1"/>
      <w:numFmt w:val="lowerRoman"/>
      <w:lvlText w:val="%6."/>
      <w:lvlJc w:val="right"/>
      <w:pPr>
        <w:ind w:left="4845" w:hanging="180"/>
      </w:pPr>
    </w:lvl>
    <w:lvl w:ilvl="6" w:tplc="0409000F" w:tentative="1">
      <w:start w:val="1"/>
      <w:numFmt w:val="decimal"/>
      <w:lvlText w:val="%7."/>
      <w:lvlJc w:val="left"/>
      <w:pPr>
        <w:ind w:left="5565" w:hanging="360"/>
      </w:pPr>
    </w:lvl>
    <w:lvl w:ilvl="7" w:tplc="04090019" w:tentative="1">
      <w:start w:val="1"/>
      <w:numFmt w:val="lowerLetter"/>
      <w:lvlText w:val="%8."/>
      <w:lvlJc w:val="left"/>
      <w:pPr>
        <w:ind w:left="6285" w:hanging="360"/>
      </w:pPr>
    </w:lvl>
    <w:lvl w:ilvl="8" w:tplc="0409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2">
    <w:nsid w:val="5D945256"/>
    <w:multiLevelType w:val="hybridMultilevel"/>
    <w:tmpl w:val="015A5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EC459DD"/>
    <w:multiLevelType w:val="hybridMultilevel"/>
    <w:tmpl w:val="7D5CA87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5EF63C6B"/>
    <w:multiLevelType w:val="hybridMultilevel"/>
    <w:tmpl w:val="25AEF0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>
    <w:nsid w:val="66DE1A7C"/>
    <w:multiLevelType w:val="hybridMultilevel"/>
    <w:tmpl w:val="78BA18AC"/>
    <w:lvl w:ilvl="0" w:tplc="0409001B">
      <w:start w:val="1"/>
      <w:numFmt w:val="lowerRoman"/>
      <w:lvlText w:val="%1."/>
      <w:lvlJc w:val="righ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7A415094"/>
    <w:multiLevelType w:val="hybridMultilevel"/>
    <w:tmpl w:val="FDA2C73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7F0406A1"/>
    <w:multiLevelType w:val="hybridMultilevel"/>
    <w:tmpl w:val="17E2A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5"/>
  </w:num>
  <w:num w:numId="4">
    <w:abstractNumId w:val="11"/>
  </w:num>
  <w:num w:numId="5">
    <w:abstractNumId w:val="9"/>
  </w:num>
  <w:num w:numId="6">
    <w:abstractNumId w:val="1"/>
  </w:num>
  <w:num w:numId="7">
    <w:abstractNumId w:val="4"/>
  </w:num>
  <w:num w:numId="8">
    <w:abstractNumId w:val="5"/>
  </w:num>
  <w:num w:numId="9">
    <w:abstractNumId w:val="0"/>
  </w:num>
  <w:num w:numId="10">
    <w:abstractNumId w:val="7"/>
  </w:num>
  <w:num w:numId="11">
    <w:abstractNumId w:val="13"/>
  </w:num>
  <w:num w:numId="12">
    <w:abstractNumId w:val="16"/>
  </w:num>
  <w:num w:numId="13">
    <w:abstractNumId w:val="14"/>
  </w:num>
  <w:num w:numId="14">
    <w:abstractNumId w:val="12"/>
  </w:num>
  <w:num w:numId="15">
    <w:abstractNumId w:val="10"/>
  </w:num>
  <w:num w:numId="16">
    <w:abstractNumId w:val="6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46B"/>
    <w:rsid w:val="00041247"/>
    <w:rsid w:val="000F25BD"/>
    <w:rsid w:val="00102B6D"/>
    <w:rsid w:val="00105081"/>
    <w:rsid w:val="00123453"/>
    <w:rsid w:val="0012455C"/>
    <w:rsid w:val="001256FF"/>
    <w:rsid w:val="001509A5"/>
    <w:rsid w:val="00175829"/>
    <w:rsid w:val="001758E7"/>
    <w:rsid w:val="001914EB"/>
    <w:rsid w:val="001954B5"/>
    <w:rsid w:val="001B5C96"/>
    <w:rsid w:val="001F0D08"/>
    <w:rsid w:val="001F623F"/>
    <w:rsid w:val="00210605"/>
    <w:rsid w:val="00211E9E"/>
    <w:rsid w:val="00215D72"/>
    <w:rsid w:val="00227FD8"/>
    <w:rsid w:val="002503AC"/>
    <w:rsid w:val="00264BBC"/>
    <w:rsid w:val="00265FB8"/>
    <w:rsid w:val="00266F51"/>
    <w:rsid w:val="00275349"/>
    <w:rsid w:val="002911DA"/>
    <w:rsid w:val="002E7BEF"/>
    <w:rsid w:val="00310C84"/>
    <w:rsid w:val="00337F7F"/>
    <w:rsid w:val="003414E6"/>
    <w:rsid w:val="003451A8"/>
    <w:rsid w:val="003777B8"/>
    <w:rsid w:val="003D1D2C"/>
    <w:rsid w:val="003E709D"/>
    <w:rsid w:val="003E7DA4"/>
    <w:rsid w:val="003F1DA6"/>
    <w:rsid w:val="0046235E"/>
    <w:rsid w:val="004705BC"/>
    <w:rsid w:val="004765BE"/>
    <w:rsid w:val="0048381F"/>
    <w:rsid w:val="0049146B"/>
    <w:rsid w:val="004C3055"/>
    <w:rsid w:val="004D4C0E"/>
    <w:rsid w:val="004F2B4F"/>
    <w:rsid w:val="004F5C95"/>
    <w:rsid w:val="00505928"/>
    <w:rsid w:val="00534C08"/>
    <w:rsid w:val="00552F26"/>
    <w:rsid w:val="00584FE3"/>
    <w:rsid w:val="005F22C8"/>
    <w:rsid w:val="00626E39"/>
    <w:rsid w:val="0064228C"/>
    <w:rsid w:val="00660F4F"/>
    <w:rsid w:val="00672233"/>
    <w:rsid w:val="00674681"/>
    <w:rsid w:val="00694FF1"/>
    <w:rsid w:val="006979E4"/>
    <w:rsid w:val="006A6C01"/>
    <w:rsid w:val="006B617A"/>
    <w:rsid w:val="006C4CED"/>
    <w:rsid w:val="006C5460"/>
    <w:rsid w:val="007051F6"/>
    <w:rsid w:val="00756D6E"/>
    <w:rsid w:val="00763A10"/>
    <w:rsid w:val="00791EC8"/>
    <w:rsid w:val="007C1D41"/>
    <w:rsid w:val="007D6CB2"/>
    <w:rsid w:val="007E1B47"/>
    <w:rsid w:val="00800009"/>
    <w:rsid w:val="00813F6A"/>
    <w:rsid w:val="00822BE6"/>
    <w:rsid w:val="00852664"/>
    <w:rsid w:val="00860761"/>
    <w:rsid w:val="00880BC1"/>
    <w:rsid w:val="008847F1"/>
    <w:rsid w:val="008963B0"/>
    <w:rsid w:val="008A1516"/>
    <w:rsid w:val="008A6038"/>
    <w:rsid w:val="00901F79"/>
    <w:rsid w:val="00937329"/>
    <w:rsid w:val="00960AF5"/>
    <w:rsid w:val="00981EC4"/>
    <w:rsid w:val="00982AE2"/>
    <w:rsid w:val="009C0DC6"/>
    <w:rsid w:val="009D722C"/>
    <w:rsid w:val="00A22A54"/>
    <w:rsid w:val="00A540B8"/>
    <w:rsid w:val="00A57C26"/>
    <w:rsid w:val="00A930A1"/>
    <w:rsid w:val="00A975A3"/>
    <w:rsid w:val="00AC2217"/>
    <w:rsid w:val="00AD37A6"/>
    <w:rsid w:val="00AF1AA5"/>
    <w:rsid w:val="00AF7BB4"/>
    <w:rsid w:val="00B16CFB"/>
    <w:rsid w:val="00B268D0"/>
    <w:rsid w:val="00B30901"/>
    <w:rsid w:val="00B31A8A"/>
    <w:rsid w:val="00B43908"/>
    <w:rsid w:val="00B62225"/>
    <w:rsid w:val="00B64271"/>
    <w:rsid w:val="00B7303A"/>
    <w:rsid w:val="00B74A25"/>
    <w:rsid w:val="00B758D7"/>
    <w:rsid w:val="00B91D4B"/>
    <w:rsid w:val="00BD4649"/>
    <w:rsid w:val="00BF046B"/>
    <w:rsid w:val="00BF6A94"/>
    <w:rsid w:val="00C0268A"/>
    <w:rsid w:val="00C1518C"/>
    <w:rsid w:val="00C2532E"/>
    <w:rsid w:val="00C26EC3"/>
    <w:rsid w:val="00C30A4E"/>
    <w:rsid w:val="00C55515"/>
    <w:rsid w:val="00CA76FE"/>
    <w:rsid w:val="00CC102E"/>
    <w:rsid w:val="00D27A6F"/>
    <w:rsid w:val="00D629F9"/>
    <w:rsid w:val="00D7193E"/>
    <w:rsid w:val="00D8046F"/>
    <w:rsid w:val="00DB2C56"/>
    <w:rsid w:val="00DC3068"/>
    <w:rsid w:val="00DE1BF8"/>
    <w:rsid w:val="00DF7EE2"/>
    <w:rsid w:val="00E05FF6"/>
    <w:rsid w:val="00E177B5"/>
    <w:rsid w:val="00E25E1C"/>
    <w:rsid w:val="00E43AA5"/>
    <w:rsid w:val="00E551BC"/>
    <w:rsid w:val="00E616A3"/>
    <w:rsid w:val="00E96AE6"/>
    <w:rsid w:val="00ED4CA9"/>
    <w:rsid w:val="00EF244D"/>
    <w:rsid w:val="00EF30D8"/>
    <w:rsid w:val="00F36DE2"/>
    <w:rsid w:val="00F41CEE"/>
    <w:rsid w:val="00F43F85"/>
    <w:rsid w:val="00F44AB0"/>
    <w:rsid w:val="00F91762"/>
    <w:rsid w:val="00FA44A7"/>
    <w:rsid w:val="00FC3823"/>
    <w:rsid w:val="00FC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35181F7-9039-46A9-9949-A4583919F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9A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F0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46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046B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105081"/>
  </w:style>
  <w:style w:type="character" w:customStyle="1" w:styleId="apple-converted-space">
    <w:name w:val="apple-converted-space"/>
    <w:basedOn w:val="DefaultParagraphFont"/>
    <w:rsid w:val="00B268D0"/>
  </w:style>
  <w:style w:type="character" w:styleId="Hyperlink">
    <w:name w:val="Hyperlink"/>
    <w:basedOn w:val="DefaultParagraphFont"/>
    <w:uiPriority w:val="99"/>
    <w:semiHidden/>
    <w:unhideWhenUsed/>
    <w:rsid w:val="003E7D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60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5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01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09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6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10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7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2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04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72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18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2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0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945EF5-844C-4595-95AE-1DB91E68BC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4</Pages>
  <Words>741</Words>
  <Characters>4227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Augsburg College</Company>
  <LinksUpToDate>false</LinksUpToDate>
  <CharactersWithSpaces>4959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Vision Bagonza</cp:lastModifiedBy>
  <cp:revision>11</cp:revision>
  <cp:lastPrinted>2010-09-29T16:48:00Z</cp:lastPrinted>
  <dcterms:created xsi:type="dcterms:W3CDTF">2014-09-04T00:13:00Z</dcterms:created>
  <dcterms:modified xsi:type="dcterms:W3CDTF">2014-09-04T18:00:00Z</dcterms:modified>
</cp:coreProperties>
</file>