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30275" w14:textId="25416929" w:rsidR="00264072" w:rsidRDefault="007423BB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AUGSBURG UNIVERSITY</w:t>
      </w:r>
    </w:p>
    <w:p w14:paraId="48A42154" w14:textId="1EB29D87" w:rsidR="001F180C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 xml:space="preserve"> </w:t>
      </w:r>
      <w:r w:rsidR="007D01B0">
        <w:rPr>
          <w:rFonts w:ascii="Univers" w:eastAsia="Calibri" w:hAnsi="Univers" w:cs="Calibri"/>
          <w:b/>
          <w:bCs/>
          <w:spacing w:val="-3"/>
        </w:rPr>
        <w:t>MASTERS of</w:t>
      </w:r>
      <w:r w:rsidRPr="00A22D1A">
        <w:rPr>
          <w:rFonts w:ascii="Univers" w:eastAsia="Calibri" w:hAnsi="Univers" w:cs="Calibri"/>
          <w:b/>
          <w:bCs/>
          <w:spacing w:val="-3"/>
        </w:rPr>
        <w:t xml:space="preserve"> SOCIAL WORK PROGRAM</w:t>
      </w:r>
    </w:p>
    <w:p w14:paraId="1D1C49CB" w14:textId="11CF04FC" w:rsidR="00FD4462" w:rsidRPr="00A22D1A" w:rsidRDefault="00220BE1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>
        <w:rPr>
          <w:rFonts w:ascii="Univers" w:eastAsia="Calibri" w:hAnsi="Univers" w:cs="Calibri"/>
          <w:b/>
          <w:bCs/>
          <w:spacing w:val="-3"/>
        </w:rPr>
        <w:t>MULTICULTURAL CLINICAL PRACTICE</w:t>
      </w:r>
    </w:p>
    <w:p w14:paraId="0C3364C1" w14:textId="26DBA1E4" w:rsidR="001F180C" w:rsidRPr="00A22D1A" w:rsidRDefault="001F180C" w:rsidP="00B55173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ASSESSMENT OF STUDENT LEARNING OUTCOMES</w:t>
      </w:r>
    </w:p>
    <w:p w14:paraId="48AAB249" w14:textId="68342C95" w:rsidR="001F180C" w:rsidRPr="00A22D1A" w:rsidRDefault="001F180C" w:rsidP="007C3EA6">
      <w:pPr>
        <w:jc w:val="center"/>
        <w:outlineLvl w:val="0"/>
        <w:rPr>
          <w:rFonts w:ascii="Univers" w:eastAsia="Calibri" w:hAnsi="Univers" w:cs="Calibri"/>
          <w:b/>
          <w:bCs/>
          <w:spacing w:val="-3"/>
        </w:rPr>
      </w:pPr>
      <w:r w:rsidRPr="00A22D1A">
        <w:rPr>
          <w:rFonts w:ascii="Univers" w:eastAsia="Calibri" w:hAnsi="Univers" w:cs="Calibri"/>
          <w:b/>
          <w:bCs/>
          <w:spacing w:val="-3"/>
        </w:rPr>
        <w:t>LAST COMPLETED ON (</w:t>
      </w:r>
      <w:r w:rsidR="007203B4">
        <w:rPr>
          <w:rFonts w:ascii="Univers" w:eastAsia="Calibri" w:hAnsi="Univers" w:cs="Calibri"/>
          <w:b/>
          <w:bCs/>
          <w:i/>
          <w:spacing w:val="-3"/>
        </w:rPr>
        <w:t>Dec 2017</w:t>
      </w:r>
      <w:bookmarkStart w:id="0" w:name="_GoBack"/>
      <w:bookmarkEnd w:id="0"/>
      <w:r w:rsidRPr="00A22D1A">
        <w:rPr>
          <w:rFonts w:ascii="Univers" w:eastAsia="Calibri" w:hAnsi="Univers" w:cs="Calibri"/>
          <w:b/>
          <w:bCs/>
          <w:spacing w:val="-3"/>
        </w:rPr>
        <w:t>)</w:t>
      </w:r>
    </w:p>
    <w:p w14:paraId="5786734F" w14:textId="76D620DD" w:rsidR="001F180C" w:rsidRPr="00A22D1A" w:rsidRDefault="007D01B0" w:rsidP="00B55173">
      <w:pPr>
        <w:pBdr>
          <w:bottom w:val="single" w:sz="12" w:space="1" w:color="auto"/>
        </w:pBdr>
        <w:outlineLvl w:val="0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t>Form AS4 (M</w:t>
      </w:r>
      <w:r w:rsidR="001F180C">
        <w:rPr>
          <w:rFonts w:ascii="Arial" w:eastAsia="Calibri" w:hAnsi="Arial" w:cs="Arial"/>
          <w:b/>
          <w:bCs/>
          <w:spacing w:val="-3"/>
        </w:rPr>
        <w:t xml:space="preserve">) </w:t>
      </w:r>
    </w:p>
    <w:p w14:paraId="2A9E8AA5" w14:textId="77777777" w:rsidR="001F180C" w:rsidRPr="00A22D1A" w:rsidRDefault="001F180C" w:rsidP="001F180C">
      <w:pPr>
        <w:rPr>
          <w:rFonts w:ascii="Univers" w:eastAsia="Calibri" w:hAnsi="Univers" w:cs="Calibri"/>
          <w:spacing w:val="-3"/>
          <w:sz w:val="20"/>
          <w:szCs w:val="20"/>
        </w:rPr>
      </w:pPr>
    </w:p>
    <w:p w14:paraId="7F28A310" w14:textId="77777777" w:rsidR="006308BA" w:rsidRDefault="006308BA" w:rsidP="001F180C"/>
    <w:tbl>
      <w:tblPr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420"/>
        <w:gridCol w:w="3889"/>
      </w:tblGrid>
      <w:tr w:rsidR="00230209" w:rsidRPr="007C3EA6" w14:paraId="759A4E43" w14:textId="77777777" w:rsidTr="007C3EA6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A807" w14:textId="77777777" w:rsidR="001F180C" w:rsidRPr="007C3EA6" w:rsidRDefault="001F180C" w:rsidP="007C3EA6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0144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056B0" w14:textId="77777777" w:rsidR="001F180C" w:rsidRPr="007C3EA6" w:rsidRDefault="001F180C" w:rsidP="001F180C">
            <w:pPr>
              <w:jc w:val="center"/>
              <w:rPr>
                <w:rFonts w:eastAsia="Calibri"/>
                <w:b/>
                <w:bCs/>
                <w:spacing w:val="-3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230209" w:rsidRPr="001F180C" w14:paraId="75EF16BC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669D" w14:textId="77777777" w:rsidR="001F180C" w:rsidRPr="00B55173" w:rsidRDefault="001F180C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BB1" w14:textId="77777777" w:rsidR="001F180C" w:rsidRPr="007C3EA6" w:rsidRDefault="001F180C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47A28" w14:textId="77777777" w:rsidR="001F180C" w:rsidRPr="007C3EA6" w:rsidRDefault="001F180C" w:rsidP="001F180C">
            <w:pPr>
              <w:jc w:val="center"/>
              <w:rPr>
                <w:rFonts w:eastAsia="Calibri"/>
                <w:bCs/>
                <w:spacing w:val="-3"/>
                <w:sz w:val="16"/>
                <w:szCs w:val="16"/>
              </w:rPr>
            </w:pPr>
          </w:p>
        </w:tc>
      </w:tr>
      <w:tr w:rsidR="00230209" w:rsidRPr="001F180C" w14:paraId="460BC300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B50" w14:textId="77777777" w:rsidR="004B6F1C" w:rsidRPr="00B55173" w:rsidRDefault="004B6F1C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Demonstrate Ethical and Professional Behavior</w:t>
            </w:r>
          </w:p>
          <w:p w14:paraId="7D263267" w14:textId="7D4CE806" w:rsidR="001F180C" w:rsidRPr="00B55173" w:rsidRDefault="001F180C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4380" w14:textId="63BC6EF9" w:rsidR="005C3B68" w:rsidRPr="007C3EA6" w:rsidRDefault="005C3B68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 w:rsidRPr="007C3EA6">
              <w:rPr>
                <w:rStyle w:val="FootnoteReference"/>
                <w:rFonts w:eastAsia="Calibri"/>
                <w:bCs/>
                <w:spacing w:val="-3"/>
                <w:sz w:val="16"/>
                <w:szCs w:val="16"/>
              </w:rPr>
              <w:footnoteReference w:id="1"/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D689473" w14:textId="141BAD63" w:rsidR="005C3B68" w:rsidRPr="007C3EA6" w:rsidRDefault="005C3B68" w:rsidP="00B55173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(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>M</w:t>
            </w:r>
            <w:r w:rsidR="00210C14"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="0073533B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>≥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="00B55173"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ABD1" w14:textId="0BC54FFC" w:rsidR="00057B75" w:rsidRPr="007C3EA6" w:rsidRDefault="00230209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</w:t>
            </w:r>
            <w:r w:rsidR="00A1273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(Post)</w:t>
            </w:r>
          </w:p>
          <w:p w14:paraId="41BF566F" w14:textId="597AB87C" w:rsidR="003D1676" w:rsidRPr="007C3EA6" w:rsidRDefault="007D01B0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>N=</w:t>
            </w:r>
            <w:r w:rsidR="00220BE1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3364381E" w14:textId="540462C2" w:rsidR="003D1676" w:rsidRPr="007C3EA6" w:rsidRDefault="0073533B" w:rsidP="001F180C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="004D0BBE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>=</w:t>
            </w:r>
            <w:r w:rsidR="00E43A7B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4.26</w:t>
            </w:r>
          </w:p>
          <w:p w14:paraId="7013E381" w14:textId="474D9407" w:rsidR="00A12735" w:rsidRPr="007C3EA6" w:rsidRDefault="004D0BBE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</w:t>
            </w:r>
            <w:r w:rsidR="004E3815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≥ </w:t>
            </w:r>
            <w:r w:rsidR="00220BE1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3D1676"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93%</w:t>
            </w:r>
          </w:p>
        </w:tc>
      </w:tr>
      <w:tr w:rsidR="00230209" w:rsidRPr="001F180C" w14:paraId="399E774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07E9" w14:textId="123253AE" w:rsidR="003D1676" w:rsidRPr="00B55173" w:rsidRDefault="003D1676" w:rsidP="007C3EA6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Diversity and Difference in Practice</w:t>
            </w:r>
          </w:p>
          <w:p w14:paraId="012D0632" w14:textId="41A8EF4C" w:rsidR="003D1676" w:rsidRPr="00B55173" w:rsidRDefault="003D1676" w:rsidP="007C3EA6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2BDB" w14:textId="6F9B73EA" w:rsidR="00E43A7B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 w:rsidR="00B0152D"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37536B2E" w14:textId="3E635770" w:rsidR="00E43A7B" w:rsidRPr="007C3EA6" w:rsidRDefault="00E43A7B" w:rsidP="00E43A7B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8E3CF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4BD8282F" w14:textId="0634AB6F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3E8A5E74" w14:textId="2DA181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4.17</w:t>
            </w:r>
          </w:p>
          <w:p w14:paraId="16439456" w14:textId="4F43825A" w:rsidR="003D1676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93%</w:t>
            </w:r>
          </w:p>
        </w:tc>
      </w:tr>
      <w:tr w:rsidR="00220BE1" w:rsidRPr="001F180C" w14:paraId="20D6A4B4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029B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Advance Human Rights and Social, Economic, and Environmental Justice</w:t>
            </w:r>
          </w:p>
          <w:p w14:paraId="623737AF" w14:textId="493C81DE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177B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7B601E72" w14:textId="69758446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7110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7F855FD4" w14:textId="6BEC9DDF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3ABA534F" w14:textId="6F71526B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4.19</w:t>
            </w:r>
          </w:p>
          <w:p w14:paraId="317CEE81" w14:textId="1AB1DA72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91%</w:t>
            </w:r>
          </w:p>
        </w:tc>
      </w:tr>
      <w:tr w:rsidR="00220BE1" w:rsidRPr="001F180C" w14:paraId="481F5DD3" w14:textId="77777777" w:rsidTr="007C3EA6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8D5A" w14:textId="77183BCA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Engage i</w:t>
            </w:r>
            <w:r w:rsidRPr="00B55173">
              <w:rPr>
                <w:rFonts w:eastAsia="Times New Roman"/>
              </w:rPr>
              <w:t>n Practice-informed Research and Research-informed Practice</w:t>
            </w:r>
          </w:p>
          <w:p w14:paraId="5B67131D" w14:textId="19837621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8607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1C5531A7" w14:textId="4DF4A491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C034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D0A5D50" w14:textId="34160D19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31AA9869" w14:textId="4D014F13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3.93</w:t>
            </w:r>
          </w:p>
          <w:p w14:paraId="0B5E9FA6" w14:textId="21F96354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75%</w:t>
            </w:r>
          </w:p>
        </w:tc>
      </w:tr>
    </w:tbl>
    <w:p w14:paraId="5492F885" w14:textId="77777777" w:rsidR="00230209" w:rsidRDefault="00230209" w:rsidP="004B6F1C">
      <w:pPr>
        <w:rPr>
          <w:rFonts w:eastAsia="Times New Roman"/>
        </w:rPr>
        <w:sectPr w:rsidR="00230209" w:rsidSect="001F180C">
          <w:headerReference w:type="default" r:id="rId7"/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page" w:tblpX="1450" w:tblpY="216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420"/>
        <w:gridCol w:w="3889"/>
      </w:tblGrid>
      <w:tr w:rsidR="007C3EA6" w:rsidRPr="001F180C" w14:paraId="4D90109A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C9C5" w14:textId="1D12667A" w:rsidR="007C3EA6" w:rsidRPr="00B55173" w:rsidRDefault="007C3EA6" w:rsidP="007C3EA6">
            <w:pPr>
              <w:jc w:val="center"/>
              <w:rPr>
                <w:rFonts w:eastAsia="Times New Roman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lastRenderedPageBreak/>
              <w:t>COMPETENCY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9016" w14:textId="65F22B10" w:rsidR="007C3EA6" w:rsidRPr="00B55173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COMPETENCY BENCHMARK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9035" w14:textId="166AEF5D" w:rsidR="007C3EA6" w:rsidRPr="00230209" w:rsidRDefault="007C3EA6" w:rsidP="007C3EA6">
            <w:pPr>
              <w:jc w:val="center"/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/>
                <w:bCs/>
                <w:spacing w:val="-3"/>
              </w:rPr>
              <w:t>PERCENTAGE OF STUDENTS ACHIEVING BENCHMARK</w:t>
            </w:r>
          </w:p>
        </w:tc>
      </w:tr>
      <w:tr w:rsidR="007C3EA6" w:rsidRPr="001F180C" w14:paraId="6D83AA0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531A" w14:textId="77777777" w:rsidR="007C3EA6" w:rsidRPr="00B55173" w:rsidRDefault="007C3EA6" w:rsidP="007C3EA6">
            <w:pPr>
              <w:jc w:val="center"/>
              <w:rPr>
                <w:rFonts w:eastAsia="Times New Roman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C791" w14:textId="77777777" w:rsidR="007C3EA6" w:rsidRPr="00B55173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537" w14:textId="77777777" w:rsidR="007C3EA6" w:rsidRPr="00230209" w:rsidRDefault="007C3EA6" w:rsidP="007C3EA6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</w:p>
        </w:tc>
      </w:tr>
      <w:tr w:rsidR="00220BE1" w:rsidRPr="001F180C" w14:paraId="5837E07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906" w14:textId="25C6BED0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in Policy Practice</w:t>
            </w:r>
          </w:p>
          <w:p w14:paraId="5773A0A4" w14:textId="11B5A342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DF6A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09E6948A" w14:textId="75AFBBD2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0DF8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3774A6C1" w14:textId="77644D80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112E14C8" w14:textId="5DFE2C59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4.09</w:t>
            </w:r>
          </w:p>
          <w:p w14:paraId="6DDD2741" w14:textId="1E0E224C" w:rsidR="00220BE1" w:rsidRPr="00637627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84%</w:t>
            </w:r>
          </w:p>
        </w:tc>
      </w:tr>
      <w:tr w:rsidR="00220BE1" w:rsidRPr="001F180C" w14:paraId="16E14D9C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5153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Engage with Individuals, Families, Groups, Organizations, and Communities</w:t>
            </w:r>
          </w:p>
          <w:p w14:paraId="5F8DD61C" w14:textId="3B2EB486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8A93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5F5BCBCF" w14:textId="24AD10A8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E8FC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1A8CD01C" w14:textId="1F467895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27187D5E" w14:textId="6D8C9DBB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4.25</w:t>
            </w:r>
          </w:p>
          <w:p w14:paraId="5FA6A3A8" w14:textId="01D7F563" w:rsidR="00220BE1" w:rsidRPr="00637627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88%</w:t>
            </w:r>
          </w:p>
        </w:tc>
      </w:tr>
      <w:tr w:rsidR="00220BE1" w:rsidRPr="001F180C" w14:paraId="05C6E2CF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32E8C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Assess Individuals, Families, Groups, Organizations, and Communities</w:t>
            </w:r>
          </w:p>
          <w:p w14:paraId="117FA102" w14:textId="0E0424C4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14E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8507389" w14:textId="7C681E5D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ADDC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090BAAB1" w14:textId="54ED7C6E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1F9FECA5" w14:textId="35CB5AE9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4.22</w:t>
            </w:r>
          </w:p>
          <w:p w14:paraId="716D363E" w14:textId="14D01A31" w:rsidR="00220BE1" w:rsidRPr="00637627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93%</w:t>
            </w:r>
          </w:p>
        </w:tc>
      </w:tr>
      <w:tr w:rsidR="00220BE1" w:rsidRPr="001F180C" w14:paraId="551FFEE4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48E2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Intervene with Individuals, Families, Groups, Organizations, and Communities</w:t>
            </w:r>
          </w:p>
          <w:p w14:paraId="5A4A3B76" w14:textId="35BE6959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646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6CD80019" w14:textId="2F35D859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6741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54A6FFAE" w14:textId="0E897663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25AB9299" w14:textId="4A8F6A5D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4.15</w:t>
            </w:r>
          </w:p>
          <w:p w14:paraId="35889DF1" w14:textId="6ED45354" w:rsidR="00220BE1" w:rsidRPr="00637627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89%</w:t>
            </w:r>
          </w:p>
        </w:tc>
      </w:tr>
      <w:tr w:rsidR="00220BE1" w:rsidRPr="001F180C" w14:paraId="2C408775" w14:textId="77777777" w:rsidTr="007C3EA6">
        <w:tc>
          <w:tcPr>
            <w:tcW w:w="2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1E33" w14:textId="77777777" w:rsidR="00220BE1" w:rsidRPr="00B55173" w:rsidRDefault="00220BE1" w:rsidP="00220BE1">
            <w:pPr>
              <w:jc w:val="center"/>
              <w:rPr>
                <w:rFonts w:eastAsia="Times New Roman"/>
              </w:rPr>
            </w:pPr>
            <w:r w:rsidRPr="00B55173">
              <w:rPr>
                <w:rFonts w:eastAsia="Times New Roman"/>
              </w:rPr>
              <w:t>Evaluate Practice with Individuals, Families, Groups, Organizations, and Communities</w:t>
            </w:r>
          </w:p>
          <w:p w14:paraId="6D5A6993" w14:textId="72AEBA4D" w:rsidR="00220BE1" w:rsidRPr="00B55173" w:rsidRDefault="00220BE1" w:rsidP="00220BE1">
            <w:pPr>
              <w:jc w:val="center"/>
              <w:rPr>
                <w:rFonts w:eastAsia="Calibri"/>
                <w:spacing w:val="-3"/>
                <w:sz w:val="16"/>
                <w:szCs w:val="16"/>
              </w:rPr>
            </w:pP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9943" w14:textId="77777777" w:rsidR="00220BE1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Practicum Supervisor Perfo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rmance Evaluation (Scale 1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-5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  <w:p w14:paraId="40911980" w14:textId="51988877" w:rsidR="00220BE1" w:rsidRPr="00B55173" w:rsidRDefault="00220BE1" w:rsidP="00220BE1">
            <w:pPr>
              <w:rPr>
                <w:rFonts w:eastAsia="Calibri"/>
                <w:b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Benchmark: 80%  (M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  <w:vertAlign w:val="subscript"/>
              </w:rPr>
              <w:t>(1…n)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≥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)</w:t>
            </w:r>
          </w:p>
        </w:tc>
        <w:tc>
          <w:tcPr>
            <w:tcW w:w="3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E98F" w14:textId="7777777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>Field Learning Assessment (Post)</w:t>
            </w:r>
          </w:p>
          <w:p w14:paraId="24D3DCC1" w14:textId="7327086A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N=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23</w:t>
            </w:r>
          </w:p>
          <w:p w14:paraId="6EC8AEBA" w14:textId="628DC0B7" w:rsidR="00220BE1" w:rsidRPr="007C3EA6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i/>
                <w:spacing w:val="-3"/>
                <w:sz w:val="16"/>
                <w:szCs w:val="16"/>
              </w:rPr>
              <w:t>M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 xml:space="preserve"> 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</w:p>
          <w:p w14:paraId="198C08F6" w14:textId="7004A258" w:rsidR="00220BE1" w:rsidRPr="00637627" w:rsidRDefault="00220BE1" w:rsidP="00220BE1">
            <w:pPr>
              <w:rPr>
                <w:rFonts w:eastAsia="Calibri"/>
                <w:bCs/>
                <w:spacing w:val="-3"/>
                <w:sz w:val="16"/>
                <w:szCs w:val="16"/>
              </w:rPr>
            </w:pP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% ≥ </w:t>
            </w:r>
            <w:r>
              <w:rPr>
                <w:rFonts w:eastAsia="Calibri"/>
                <w:bCs/>
                <w:spacing w:val="-3"/>
                <w:sz w:val="16"/>
                <w:szCs w:val="16"/>
              </w:rPr>
              <w:t>4</w:t>
            </w:r>
            <w:r w:rsidRPr="007C3EA6">
              <w:rPr>
                <w:rFonts w:eastAsia="Calibri"/>
                <w:bCs/>
                <w:spacing w:val="-3"/>
                <w:sz w:val="16"/>
                <w:szCs w:val="16"/>
              </w:rPr>
              <w:t xml:space="preserve"> =</w:t>
            </w:r>
            <w:r w:rsidR="0086582C">
              <w:rPr>
                <w:rFonts w:eastAsia="Calibri"/>
                <w:bCs/>
                <w:spacing w:val="-3"/>
                <w:sz w:val="16"/>
                <w:szCs w:val="16"/>
              </w:rPr>
              <w:t xml:space="preserve"> 78%</w:t>
            </w:r>
          </w:p>
        </w:tc>
      </w:tr>
    </w:tbl>
    <w:p w14:paraId="2B2F21C9" w14:textId="77777777" w:rsidR="001F180C" w:rsidRPr="001F180C" w:rsidRDefault="001F180C" w:rsidP="001F180C">
      <w:pPr>
        <w:rPr>
          <w:rFonts w:ascii="Arial" w:hAnsi="Arial" w:cs="Arial"/>
          <w:sz w:val="16"/>
          <w:szCs w:val="16"/>
        </w:rPr>
      </w:pPr>
    </w:p>
    <w:sectPr w:rsidR="001F180C" w:rsidRPr="001F180C" w:rsidSect="00230209">
      <w:type w:val="continuous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36F59" w14:textId="77777777" w:rsidR="009D0ABC" w:rsidRDefault="009D0ABC" w:rsidP="005C3B68">
      <w:r>
        <w:separator/>
      </w:r>
    </w:p>
  </w:endnote>
  <w:endnote w:type="continuationSeparator" w:id="0">
    <w:p w14:paraId="65DECFF9" w14:textId="77777777" w:rsidR="009D0ABC" w:rsidRDefault="009D0ABC" w:rsidP="005C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CE90" w14:textId="77777777" w:rsidR="009D0ABC" w:rsidRDefault="009D0ABC" w:rsidP="005C3B68">
      <w:r>
        <w:separator/>
      </w:r>
    </w:p>
  </w:footnote>
  <w:footnote w:type="continuationSeparator" w:id="0">
    <w:p w14:paraId="3ABB865C" w14:textId="77777777" w:rsidR="009D0ABC" w:rsidRDefault="009D0ABC" w:rsidP="005C3B68">
      <w:r>
        <w:continuationSeparator/>
      </w:r>
    </w:p>
  </w:footnote>
  <w:footnote w:id="1">
    <w:p w14:paraId="277EA26E" w14:textId="27B35C18" w:rsidR="001E764C" w:rsidRPr="003D5CFF" w:rsidRDefault="005C3B68">
      <w:pPr>
        <w:pStyle w:val="FootnoteText"/>
        <w:rPr>
          <w:sz w:val="16"/>
          <w:szCs w:val="16"/>
        </w:rPr>
      </w:pPr>
      <w:r w:rsidRPr="003D5CFF">
        <w:rPr>
          <w:sz w:val="16"/>
          <w:szCs w:val="16"/>
        </w:rPr>
        <w:footnoteRef/>
      </w:r>
      <w:r w:rsidRPr="003D5CFF">
        <w:rPr>
          <w:sz w:val="16"/>
          <w:szCs w:val="16"/>
        </w:rPr>
        <w:t xml:space="preserve"> </w:t>
      </w:r>
      <w:r w:rsidR="00E43A7B">
        <w:rPr>
          <w:sz w:val="16"/>
          <w:szCs w:val="16"/>
        </w:rPr>
        <w:t xml:space="preserve">: </w:t>
      </w:r>
      <w:r w:rsidR="00575D56" w:rsidRPr="003D5CFF">
        <w:rPr>
          <w:sz w:val="16"/>
          <w:szCs w:val="16"/>
        </w:rPr>
        <w:t xml:space="preserve">Practicum Supervisor </w:t>
      </w:r>
      <w:r w:rsidRPr="003D5CFF">
        <w:rPr>
          <w:sz w:val="16"/>
          <w:szCs w:val="16"/>
        </w:rPr>
        <w:t>Performance Evaluation Scale:</w:t>
      </w:r>
      <w:r w:rsidR="00722EED">
        <w:rPr>
          <w:sz w:val="16"/>
          <w:szCs w:val="16"/>
        </w:rPr>
        <w:t xml:space="preserve"> </w:t>
      </w:r>
      <w:r w:rsidR="00722EED" w:rsidRPr="00722EED">
        <w:rPr>
          <w:sz w:val="16"/>
          <w:szCs w:val="16"/>
        </w:rPr>
        <w:t>1 = Not yet completed</w:t>
      </w:r>
      <w:r w:rsidR="00722EED">
        <w:rPr>
          <w:sz w:val="16"/>
          <w:szCs w:val="16"/>
        </w:rPr>
        <w:t xml:space="preserve"> ;  </w:t>
      </w:r>
      <w:r w:rsidR="00722EED" w:rsidRPr="00722EED">
        <w:rPr>
          <w:sz w:val="16"/>
          <w:szCs w:val="16"/>
        </w:rPr>
        <w:t>2 = Unsatisfactory:  May be unsuitable for profession; areas of significant concerns</w:t>
      </w:r>
      <w:r w:rsidR="00722EED">
        <w:rPr>
          <w:sz w:val="16"/>
          <w:szCs w:val="16"/>
        </w:rPr>
        <w:t xml:space="preserve"> ; </w:t>
      </w:r>
      <w:r w:rsidR="00722EED" w:rsidRPr="00722EED">
        <w:rPr>
          <w:sz w:val="16"/>
          <w:szCs w:val="16"/>
        </w:rPr>
        <w:t>3 = Basic:  Needs more training; student progressing as expected</w:t>
      </w:r>
      <w:r w:rsidR="00722EED">
        <w:rPr>
          <w:sz w:val="16"/>
          <w:szCs w:val="16"/>
        </w:rPr>
        <w:t xml:space="preserve">; </w:t>
      </w:r>
      <w:r w:rsidR="00722EED" w:rsidRPr="00722EED">
        <w:rPr>
          <w:sz w:val="16"/>
          <w:szCs w:val="16"/>
        </w:rPr>
        <w:t>4 = Proficient:  Ready for practice</w:t>
      </w:r>
      <w:r w:rsidR="00722EED">
        <w:rPr>
          <w:sz w:val="16"/>
          <w:szCs w:val="16"/>
        </w:rPr>
        <w:t xml:space="preserve">; 5= Distinguished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0C3F" w14:textId="79268B5B" w:rsidR="007C3EA6" w:rsidRDefault="007C3EA6">
    <w:pPr>
      <w:pStyle w:val="Header"/>
    </w:pPr>
  </w:p>
  <w:p w14:paraId="7AA94248" w14:textId="77777777" w:rsidR="007C3EA6" w:rsidRDefault="007C3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yMLY0MDA2tLS0MDZU0lEKTi0uzszPAykwrgUAoA+CpywAAAA="/>
  </w:docVars>
  <w:rsids>
    <w:rsidRoot w:val="001F180C"/>
    <w:rsid w:val="00036652"/>
    <w:rsid w:val="00057B75"/>
    <w:rsid w:val="000D53EC"/>
    <w:rsid w:val="00136B03"/>
    <w:rsid w:val="00150172"/>
    <w:rsid w:val="00175039"/>
    <w:rsid w:val="00193708"/>
    <w:rsid w:val="00193F2F"/>
    <w:rsid w:val="001E764C"/>
    <w:rsid w:val="001F180C"/>
    <w:rsid w:val="00210C14"/>
    <w:rsid w:val="00220BE1"/>
    <w:rsid w:val="00230209"/>
    <w:rsid w:val="00264072"/>
    <w:rsid w:val="00315C53"/>
    <w:rsid w:val="003D1676"/>
    <w:rsid w:val="003D5CFF"/>
    <w:rsid w:val="0043232F"/>
    <w:rsid w:val="0048716F"/>
    <w:rsid w:val="00487887"/>
    <w:rsid w:val="00496AB6"/>
    <w:rsid w:val="004B4E46"/>
    <w:rsid w:val="004B6F1C"/>
    <w:rsid w:val="004C19B4"/>
    <w:rsid w:val="004D0BBE"/>
    <w:rsid w:val="004E3815"/>
    <w:rsid w:val="0052489F"/>
    <w:rsid w:val="00572D0F"/>
    <w:rsid w:val="00575D56"/>
    <w:rsid w:val="005C3B68"/>
    <w:rsid w:val="00600D5E"/>
    <w:rsid w:val="006308BA"/>
    <w:rsid w:val="00637627"/>
    <w:rsid w:val="006B0C3D"/>
    <w:rsid w:val="006D7EB4"/>
    <w:rsid w:val="007203B4"/>
    <w:rsid w:val="00722EED"/>
    <w:rsid w:val="0073533B"/>
    <w:rsid w:val="007423BB"/>
    <w:rsid w:val="00760942"/>
    <w:rsid w:val="0078184D"/>
    <w:rsid w:val="007C3EA6"/>
    <w:rsid w:val="007D01B0"/>
    <w:rsid w:val="00833BC9"/>
    <w:rsid w:val="0086582C"/>
    <w:rsid w:val="00956929"/>
    <w:rsid w:val="009756AE"/>
    <w:rsid w:val="009A7867"/>
    <w:rsid w:val="009C71D9"/>
    <w:rsid w:val="009D0ABC"/>
    <w:rsid w:val="009F0F17"/>
    <w:rsid w:val="009F72E8"/>
    <w:rsid w:val="00A0611B"/>
    <w:rsid w:val="00A12735"/>
    <w:rsid w:val="00A30D01"/>
    <w:rsid w:val="00A35314"/>
    <w:rsid w:val="00AC30CB"/>
    <w:rsid w:val="00B0152D"/>
    <w:rsid w:val="00B046BB"/>
    <w:rsid w:val="00B1610D"/>
    <w:rsid w:val="00B22142"/>
    <w:rsid w:val="00B55173"/>
    <w:rsid w:val="00C47E53"/>
    <w:rsid w:val="00CA1694"/>
    <w:rsid w:val="00DB4B0B"/>
    <w:rsid w:val="00E25613"/>
    <w:rsid w:val="00E30903"/>
    <w:rsid w:val="00E43A7B"/>
    <w:rsid w:val="00EE543D"/>
    <w:rsid w:val="00F709C7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75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3B68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3B6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C3B6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61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EA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3EA6"/>
    <w:pPr>
      <w:spacing w:after="0" w:line="240" w:lineRule="auto"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22EE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48B6-4B61-4CE6-9325-778C5CF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BSW</vt:lpstr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BSW</dc:title>
  <dc:creator>DBrandt</dc:creator>
  <cp:lastModifiedBy>Nishesh Chalise</cp:lastModifiedBy>
  <cp:revision>4</cp:revision>
  <cp:lastPrinted>2016-10-06T03:34:00Z</cp:lastPrinted>
  <dcterms:created xsi:type="dcterms:W3CDTF">2018-01-24T18:51:00Z</dcterms:created>
  <dcterms:modified xsi:type="dcterms:W3CDTF">2018-12-21T15:01:00Z</dcterms:modified>
</cp:coreProperties>
</file>