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4C1D5073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</w:t>
      </w:r>
      <w:r w:rsidR="00D44F3A">
        <w:rPr>
          <w:rFonts w:ascii="Times New Roman" w:hAnsi="Times New Roman" w:cs="Times New Roman"/>
          <w:b/>
          <w:sz w:val="32"/>
          <w:szCs w:val="32"/>
        </w:rPr>
        <w:t>5</w:t>
      </w:r>
      <w:r w:rsidRPr="0000369C">
        <w:rPr>
          <w:rFonts w:ascii="Times New Roman" w:hAnsi="Times New Roman" w:cs="Times New Roman"/>
          <w:b/>
          <w:sz w:val="32"/>
          <w:szCs w:val="32"/>
        </w:rPr>
        <w:t>-202</w:t>
      </w:r>
      <w:r w:rsidR="00D44F3A">
        <w:rPr>
          <w:rFonts w:ascii="Times New Roman" w:hAnsi="Times New Roman" w:cs="Times New Roman"/>
          <w:b/>
          <w:sz w:val="32"/>
          <w:szCs w:val="32"/>
        </w:rPr>
        <w:t>6</w:t>
      </w:r>
      <w:r w:rsidRPr="0000369C">
        <w:rPr>
          <w:rFonts w:ascii="Times New Roman" w:hAnsi="Times New Roman" w:cs="Times New Roman"/>
          <w:b/>
          <w:sz w:val="32"/>
          <w:szCs w:val="32"/>
        </w:rPr>
        <w:t xml:space="preserve"> Academic Year Schedule</w:t>
      </w:r>
    </w:p>
    <w:p w14:paraId="660D7D44" w14:textId="7D7FF55D" w:rsidR="00C94AF1" w:rsidRPr="00C94AF1" w:rsidRDefault="00F82149" w:rsidP="009D0C3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All MAN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ourses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ave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equired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>ractic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a – Select from the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ptions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isted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>elow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62E006F4" w14:textId="67ED8953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September 3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December 1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, 202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854"/>
        <w:gridCol w:w="2186"/>
      </w:tblGrid>
      <w:tr w:rsidR="00F549C9" w:rsidRPr="00C94AF1" w14:paraId="32986702" w14:textId="77777777" w:rsidTr="00BB5E99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787DBC1" w14:textId="1DD12961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Number/Section(s)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BE82081" w14:textId="77777777" w:rsidR="0022370E" w:rsidRDefault="0022370E" w:rsidP="00223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8BD55FC" w14:textId="09E96503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F549C9" w:rsidRPr="00F549C9" w14:paraId="7F021FD8" w14:textId="77777777" w:rsidTr="00BB5E99">
        <w:trPr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EAD1B7" w14:textId="461B3A73" w:rsidR="00A22828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2EB10B44" w:rsidR="00172596" w:rsidRPr="00F549C9" w:rsidRDefault="00E2456E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9/4, 10/2, 11/13, 12/4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86D764" w14:textId="75610527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859D5" w:rsidRPr="00F549C9" w14:paraId="58D5ED0D" w14:textId="77777777" w:rsidTr="000859D5">
        <w:trPr>
          <w:jc w:val="center"/>
        </w:trPr>
        <w:tc>
          <w:tcPr>
            <w:tcW w:w="10165" w:type="dxa"/>
            <w:gridSpan w:val="4"/>
            <w:shd w:val="clear" w:color="auto" w:fill="E2EFD9" w:themeFill="accent6" w:themeFillTint="33"/>
            <w:vAlign w:val="center"/>
          </w:tcPr>
          <w:p w14:paraId="3BC03C4B" w14:textId="576A45F2" w:rsidR="000859D5" w:rsidRPr="000859D5" w:rsidRDefault="000859D5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549C9" w:rsidRPr="00F549C9" w14:paraId="3F380B41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3EAD105" w14:textId="0BCF2859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261914C" w14:textId="16537176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40FDA58" w14:textId="287987C3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F549C9" w:rsidRPr="00F549C9" w14:paraId="15F4EC47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F37E063" w14:textId="52268A54" w:rsidR="003958FA" w:rsidRPr="00F549C9" w:rsidRDefault="000859D5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DA7F80D" w14:textId="375FDBEE" w:rsidR="003958FA" w:rsidRPr="00F549C9" w:rsidRDefault="000859D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156BEFC" w14:textId="77777777" w:rsidR="000859D5" w:rsidRPr="00A04593" w:rsidRDefault="000859D5" w:rsidP="000859D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6FE3EC80" w14:textId="21DDD86C" w:rsidR="003958FA" w:rsidRPr="00F549C9" w:rsidRDefault="000859D5" w:rsidP="0008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549C9" w:rsidRPr="00F549C9" w14:paraId="328D5BAD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8E45B54" w:rsidR="00586E4B" w:rsidRPr="00F549C9" w:rsidRDefault="000859D5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0BD29F26" w:rsidR="00586E4B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5CF14E56" w:rsidR="00E13695" w:rsidRPr="00F549C9" w:rsidRDefault="00B33090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3E101F3B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0101D740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30975D" w14:textId="250F92C4" w:rsidR="00E422C1" w:rsidRPr="00D7530C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9D5" w:rsidRPr="00D7530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45069A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>Healing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17786B" w14:textId="089C1ACD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3B2B9EA1" w14:textId="52765DA4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794CAB" w:rsidRPr="00F549C9" w14:paraId="6B477098" w14:textId="77777777" w:rsidTr="00794CAB">
        <w:trPr>
          <w:trHeight w:val="278"/>
          <w:jc w:val="center"/>
        </w:trPr>
        <w:tc>
          <w:tcPr>
            <w:tcW w:w="1016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774965" w14:textId="32F810BC" w:rsidR="00794CAB" w:rsidRPr="00794CAB" w:rsidRDefault="00794CAB" w:rsidP="009328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  <w:r w:rsidR="004E1A3B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</w:p>
        </w:tc>
      </w:tr>
      <w:tr w:rsidR="00664B66" w:rsidRPr="00F549C9" w14:paraId="243D6E86" w14:textId="77777777" w:rsidTr="00794CAB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E7ECD69" w14:textId="7EDF183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AEE77" w14:textId="0F635F7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B2359" w14:textId="27146888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7D830" w14:textId="0A41840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64B66" w:rsidRPr="00F549C9" w14:paraId="3AAA0AA3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27705C" w14:textId="6FFC39D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E6192" w14:textId="3DDEF81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20A4F" w14:textId="5E28C3ED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738EB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6126498" w14:textId="140F8370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64B66" w:rsidRPr="00F549C9" w14:paraId="056323DA" w14:textId="77777777" w:rsidTr="00DB574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41D24581" w14:textId="581F3B5D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AC1434D" w14:textId="0E39BB1B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B652E6" w14:textId="77777777" w:rsidR="00664B66" w:rsidRDefault="00664B66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233FA7DB" w14:textId="4697183F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C174FF4" w14:textId="6B06A76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B5749" w:rsidRPr="00F549C9" w14:paraId="2A2645DC" w14:textId="77777777" w:rsidTr="00DB5749">
        <w:trPr>
          <w:trHeight w:val="278"/>
          <w:jc w:val="center"/>
        </w:trPr>
        <w:tc>
          <w:tcPr>
            <w:tcW w:w="1016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E4C353" w14:textId="0C08F0CA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Practica Options: Communication and Ethics in Nursing Praxis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520 &amp; NUR 521 Practica)</w:t>
            </w:r>
          </w:p>
        </w:tc>
      </w:tr>
      <w:tr w:rsidR="00DB5749" w:rsidRPr="00F549C9" w14:paraId="7D13F454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B0757D" w14:textId="0F892168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2FF4" w14:textId="6228837F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A9FD8" w14:textId="77777777" w:rsidR="00DB5749" w:rsidRDefault="00DB5749" w:rsidP="00DB5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D745AB6" w14:textId="7AE2FE87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8E55C" w14:textId="74E334CE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B5749" w:rsidRPr="00F549C9" w14:paraId="5EFA2C45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BF7AC7" w14:textId="37217EA3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5D872" w14:textId="3FF8B1A1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D5113" w14:textId="40EB7AEF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2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7E449" w14:textId="77777777" w:rsidR="00DB5749" w:rsidRPr="00A04593" w:rsidRDefault="00DB5749" w:rsidP="00DB574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27C2091" w14:textId="3DBD9AC3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B5749" w:rsidRPr="00F549C9" w14:paraId="33D3344B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2356CEF7" w14:textId="2ECA1425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44EA45C" w14:textId="186444E8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time and h</w:t>
            </w: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E313A19" w14:textId="77777777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80433F6" w14:textId="318E94AB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A4C436" w14:textId="77777777" w:rsidR="00DB574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workplace and </w:t>
            </w:r>
          </w:p>
          <w:p w14:paraId="044A5CB5" w14:textId="2508204A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93281C" w:rsidRPr="00F549C9" w14:paraId="3262C82C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09DEF" w14:textId="2D4D8FDB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799E3" w14:textId="04B6A8B9" w:rsidR="0093281C" w:rsidRPr="00F549C9" w:rsidRDefault="00894DE5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32FFD7A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795114FF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3D7C46C6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041BC24" w14:textId="16C019F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4DB9DA7" w14:textId="2D74F43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 w:rsidR="007A029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04BB0A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42C4F599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8DF66EC" w14:textId="369F812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5076FB5A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940D82" w14:textId="4C409505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D70E98" w14:textId="4546FEF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1094FF" w14:textId="4FAFF6B0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0D5792F2" w14:textId="6F531B73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9/15, 10/20, 11/24, 12/8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AD0A74" w14:textId="2029D0F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894DE5" w:rsidRPr="00F549C9" w14:paraId="5EA4488D" w14:textId="77777777" w:rsidTr="00894DE5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F2CC" w:themeFill="accent4" w:themeFillTint="33"/>
            <w:vAlign w:val="center"/>
          </w:tcPr>
          <w:p w14:paraId="05EFE156" w14:textId="6C2CE93B" w:rsidR="00894DE5" w:rsidRPr="00894DE5" w:rsidRDefault="00894DE5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93281C" w:rsidRPr="00F549C9" w14:paraId="720CEC6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2B066DAB" w14:textId="5DC4CC7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0AA13B6" w14:textId="0CCFB821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7C2F7C0" w14:textId="241C43D9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DA730ED" w14:textId="42F6E952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93281C" w:rsidRPr="00F549C9" w14:paraId="0DA3313B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5ECCCE3" w14:textId="1BAD4B5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521P-B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7D12BB" w14:textId="1F570812" w:rsidR="0093281C" w:rsidRPr="00F549C9" w:rsidRDefault="00AE44BD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4469DA" w14:textId="1D1682A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4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0A44C2F" w14:textId="77777777" w:rsidR="00AE44BD" w:rsidRPr="00A04593" w:rsidRDefault="00AE44BD" w:rsidP="00AE44BD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89D8279" w14:textId="7A0B6F27" w:rsidR="0093281C" w:rsidRPr="00F549C9" w:rsidRDefault="00AE44BD" w:rsidP="00AE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45F0C13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B615906" w14:textId="506F7E9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0A13C6F" w14:textId="061D7AA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9BB7C8C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38A5F5F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  <w:p w14:paraId="14982E8A" w14:textId="1B0FD718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2D3E3129" w14:textId="7F43595E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58522DD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C21489" w14:textId="79C6AF3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AC993" w14:textId="2AFBC78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 for Healing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F01F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1B33E558" w14:textId="7C8CB504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1DE2" w14:textId="77777777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65F655B" w14:textId="77777777" w:rsidR="00D7530C" w:rsidRPr="0042106F" w:rsidRDefault="00D7530C" w:rsidP="00D7530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0F22BC0" w14:textId="24C03072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D7530C" w:rsidRPr="00F549C9" w14:paraId="02D72F99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1B5794" w14:textId="22D21B11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9C50" w14:textId="510D4F2A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870D8" w14:textId="52B4A30D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E8C3" w14:textId="3E7E7810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D7530C" w:rsidRPr="00F549C9" w14:paraId="4EA8EFC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3899" w14:textId="1EBA1A6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A1049" w14:textId="63BA8E3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to Foster Health Justice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9608" w14:textId="1DACEF1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7BA9F6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/8, 10/27, 11/17, 12/15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66C2" w14:textId="55C854B9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EF3E58B" w14:textId="77777777" w:rsidTr="00D7530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DEEAF6" w:themeFill="accent5" w:themeFillTint="33"/>
            <w:vAlign w:val="center"/>
          </w:tcPr>
          <w:p w14:paraId="2C915844" w14:textId="30C80976" w:rsidR="00D7530C" w:rsidRPr="00D7530C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NUR 523 – Capstone 1: </w:t>
            </w:r>
            <w:r w:rsidR="00DB5749">
              <w:rPr>
                <w:rFonts w:ascii="Times New Roman" w:hAnsi="Times New Roman" w:cs="Times New Roman"/>
                <w:b/>
                <w:sz w:val="20"/>
                <w:szCs w:val="20"/>
              </w:rPr>
              <w:t>Internship</w:t>
            </w:r>
          </w:p>
        </w:tc>
      </w:tr>
      <w:tr w:rsidR="00D7530C" w:rsidRPr="00F549C9" w14:paraId="47EA7B1C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A5C1E4" w14:textId="3D71720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02F9D484" w:rsidR="00D7530C" w:rsidRP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6D0B07A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5BC22ABB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D7530C" w:rsidRPr="00F549C9" w14:paraId="02F6AF82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C8320F4" w14:textId="77777777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523P-B</w:t>
            </w:r>
          </w:p>
          <w:p w14:paraId="6D362FDC" w14:textId="0FAFFF13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D7085A" w14:textId="3807D21C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E68413C" w14:textId="31EC011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5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73F47E" w14:textId="77777777" w:rsidR="00D7530C" w:rsidRPr="00A04593" w:rsidRDefault="00D7530C" w:rsidP="00D7530C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209B5ACA" w14:textId="337732E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703760BD" w14:textId="77777777" w:rsidTr="00063AAC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31B9" w14:textId="222C8C6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83F0" w14:textId="2B7C936C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Policy, and Equity in Health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E7BB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0F3F562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10/21, 11/18, 12/16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B3AA" w14:textId="0167148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30E7672F" w14:textId="77777777" w:rsidTr="00063AA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CCFF"/>
            <w:vAlign w:val="center"/>
          </w:tcPr>
          <w:p w14:paraId="72047AC9" w14:textId="0A9042FB" w:rsidR="00063AAC" w:rsidRPr="00063AAC" w:rsidRDefault="00063AAC" w:rsidP="00D7530C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D7530C" w:rsidRPr="00F549C9" w14:paraId="005C5AF7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76D6F1B6" w14:textId="7A4E235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F03D51E" w14:textId="14F6E6CB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113BF6F" w14:textId="1BBF597A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DA3CF81" w14:textId="1F0453F7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6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7530C" w:rsidRPr="00F549C9" w14:paraId="52D59362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8D11D60" w14:textId="0E3DAB10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0A365" w14:textId="41F2CBFE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4A62" w14:textId="443A5213" w:rsidR="00D7530C" w:rsidRPr="00F549C9" w:rsidRDefault="00D7530C" w:rsidP="00D753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E0E6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415772A2" w14:textId="38D2A58E" w:rsidR="00D7530C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26FF8F36" w14:textId="77777777" w:rsidTr="00063AAC">
        <w:trPr>
          <w:trHeight w:val="63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3F85C64E" w14:textId="4079D9C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157F12" w14:textId="4306B04D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851B2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2429D0E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A2F26" w14:textId="63E4B3A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</w:tbl>
    <w:p w14:paraId="636EC052" w14:textId="743D42D5" w:rsidR="00BB5E99" w:rsidRDefault="00BB5E99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D39DAB7" w14:textId="3BD7440C" w:rsidR="00063A15" w:rsidRDefault="00063A15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br w:type="page"/>
      </w:r>
    </w:p>
    <w:p w14:paraId="4C5A53E7" w14:textId="77777777" w:rsidR="003811BC" w:rsidRPr="00F549C9" w:rsidRDefault="003811BC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0039824E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May 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6"/>
        <w:gridCol w:w="3359"/>
        <w:gridCol w:w="2853"/>
        <w:gridCol w:w="2232"/>
      </w:tblGrid>
      <w:tr w:rsidR="009F13BE" w:rsidRPr="00F549C9" w14:paraId="70BE0C21" w14:textId="77777777" w:rsidTr="00E20D51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8AA9F74" w14:textId="5AB96CFF" w:rsidR="00C13B2B" w:rsidRPr="00F549C9" w:rsidRDefault="0022370E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93A6840" w14:textId="691760C0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50CD0" w:rsidRPr="00F549C9" w14:paraId="08AE32A3" w14:textId="77777777" w:rsidTr="00E20D51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3152" w14:textId="03ED4F5F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395C6A2A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2, 2/12, 3/5, 4/23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0A62" w14:textId="6905C3FB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0DF811A" w14:textId="77777777" w:rsidTr="00E20D51">
        <w:trPr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489ADDB" w14:textId="20F7357B" w:rsidR="009D0C3A" w:rsidRPr="00F549C9" w:rsidRDefault="00E20D51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950CD0" w:rsidRPr="00F549C9" w14:paraId="2CA83FA3" w14:textId="77777777" w:rsidTr="00E20D51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55DCB1A" w14:textId="43AF33D0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6A457045" w14:textId="507CC379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4F10061" w14:textId="73284903" w:rsidR="00664106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073B45" w:rsidRPr="00F549C9" w14:paraId="04A8BFC7" w14:textId="77777777" w:rsidTr="00E20D51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711DA837" w:rsidR="00073B45" w:rsidRPr="00F549C9" w:rsidRDefault="00E20D5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  <w:r w:rsidR="00073B45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6673B84D" w:rsidR="00073B45" w:rsidRPr="00F549C9" w:rsidRDefault="00E206A1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49D62220" w:rsidR="002F3D9B" w:rsidRPr="00E27D7E" w:rsidRDefault="00E206A1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62FC507D" w14:textId="7233E23F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 w:rsidR="00E206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313F2" w:rsidRPr="00F549C9" w14:paraId="262D0747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122DDBBF" w14:textId="106F0EB1" w:rsidR="000313F2" w:rsidRPr="00F549C9" w:rsidRDefault="000313F2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53EB9B" w14:textId="0E6FE04B" w:rsidR="000313F2" w:rsidRPr="00F549C9" w:rsidRDefault="00E20D5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76D087B2" w14:textId="77777777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22825C26" w14:textId="52E34742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15D22D" w14:textId="7ABB29AB" w:rsidR="000313F2" w:rsidRPr="000313F2" w:rsidRDefault="000313F2" w:rsidP="00F0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7A14CAA9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D629F6" w14:textId="66B1C0F9" w:rsidR="007A0293" w:rsidRPr="007A0293" w:rsidRDefault="00794CAB" w:rsidP="00F02D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</w:p>
        </w:tc>
      </w:tr>
      <w:tr w:rsidR="007A0293" w:rsidRPr="00F549C9" w14:paraId="34D810D2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2C8591" w14:textId="784E71BB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0C8E" w14:textId="152D525B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6740" w14:textId="68254E4F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0B68D" w14:textId="4971962B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23A1E616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568F95" w14:textId="6904629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F1739" w14:textId="6EF43788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EC94" w14:textId="22771895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ADD3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D12C1CF" w14:textId="15450363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7455B365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7C4AFB7" w14:textId="035CC5A0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95B355" w14:textId="1E45F490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45F523E2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4D0D9207" w14:textId="686E7A5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A801B1" w14:textId="595F63A6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ACED9CB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D9D50C" w14:textId="0B8AA025" w:rsidR="00081785" w:rsidRPr="00081785" w:rsidRDefault="004E1A3B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Practica Options: </w:t>
            </w:r>
            <w:r w:rsidR="00081785">
              <w:rPr>
                <w:rFonts w:ascii="Times New Roman" w:hAnsi="Times New Roman" w:cs="Times New Roman"/>
                <w:b/>
                <w:sz w:val="20"/>
                <w:szCs w:val="20"/>
              </w:rPr>
              <w:t>Communication and Ethics in Nursing Praxis</w:t>
            </w:r>
            <w:r w:rsidR="00120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0D23"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520 &amp; NUR 521 Practica)</w:t>
            </w:r>
          </w:p>
        </w:tc>
      </w:tr>
      <w:tr w:rsidR="00081785" w:rsidRPr="00F549C9" w14:paraId="4AB2D8C9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2D1BCF" w14:textId="7C26CFF1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9ED4" w14:textId="516B598E" w:rsidR="00081785" w:rsidRDefault="00081785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381D3703" w14:textId="77777777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7C2A018E" w14:textId="53D43AE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A9CEB" w14:textId="04D00FF9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8483B71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695CA0" w14:textId="0B8E549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255D" w14:textId="348AD39D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D4650" w14:textId="3E16330E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3EBD" w14:textId="77777777" w:rsidR="00081785" w:rsidRPr="00E27D7E" w:rsidRDefault="00081785" w:rsidP="000817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41CF499F" w14:textId="7927CBBF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81785" w:rsidRPr="00F549C9" w14:paraId="7BE19CCA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321DCCF0" w14:textId="2916232D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4BDE44" w14:textId="328344E9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time and h</w:t>
            </w: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60E6C205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59AB0B1" w14:textId="56BAE456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A8246A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workplace and </w:t>
            </w:r>
          </w:p>
          <w:p w14:paraId="5A7955E8" w14:textId="1E65A75F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081785" w:rsidRPr="00F549C9" w14:paraId="35C07636" w14:textId="77777777" w:rsidTr="00081785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EC24" w14:textId="5F8889B4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F96C" w14:textId="6681CBC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8C54F9A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1D95DA0" w14:textId="58950A89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C893" w14:textId="1D3C5811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081785" w:rsidRPr="00F549C9" w14:paraId="6E2DB3B8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D0461F" w14:textId="2AD4F8D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1ED1E7" w14:textId="3C4754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622C36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6C1FB" w14:textId="0B46B5A3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3C73A8" w14:textId="2F0B3C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1F2D004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9D3F22" w14:textId="3A64EF28" w:rsidR="007A0293" w:rsidRPr="00F549C9" w:rsidRDefault="003811B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8BD03F" w14:textId="510F10D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266E4F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CC0D301" w14:textId="49D4A78D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BD091" w14:textId="5D1DAAEF" w:rsidR="007A0293" w:rsidRPr="00F549C9" w:rsidRDefault="007A0293" w:rsidP="007A02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0A330AF2" w14:textId="77777777" w:rsidTr="007A0293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BBC9A1" w14:textId="7D6A9E52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7A0293" w:rsidRPr="00F549C9" w14:paraId="34969A3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35ADE5" w14:textId="62B7CF9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2D5CF62C" w14:textId="606E007F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625CB080" w14:textId="593A0044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8EC1963" w14:textId="24C3BBB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407E6A54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1114D7" w14:textId="3E62800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64C7" w14:textId="16882D9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983C" w14:textId="217AB18F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6180420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548D0179" w14:textId="1071AF88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F953FD" w:rsidRPr="00F549C9" w14:paraId="1F4586B6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101C5C" w14:textId="17CAA3C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CB437" w14:textId="2B7ECA9B" w:rsid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E950" w14:textId="77777777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353A5DB3" w14:textId="749662B9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96CF4" w14:textId="4D2B9AB9" w:rsidR="00F953FD" w:rsidRDefault="00F953FD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7A0293" w:rsidRPr="00F549C9" w14:paraId="5343184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CC1FD85" w14:textId="2E0D1DB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F953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4927AB76" w14:textId="757993E2" w:rsidR="007A0293" w:rsidRP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Hours completed with a leader at your worksite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4BB9BD97" w14:textId="74656AE1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2FAB21F9" w14:textId="5AADF5BF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7A0293" w:rsidRPr="00F549C9" w14:paraId="75E596D4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302719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58D381" w14:textId="0C785682" w:rsidR="007A0293" w:rsidRPr="00F549C9" w:rsidRDefault="00F953FD" w:rsidP="007A0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Capstone 2: Advancing Health Equity for All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48B6EB9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2C788660" w14:textId="3A0F756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2/5, 3/5, 4/9, 4/16 </w:t>
            </w:r>
          </w:p>
          <w:p w14:paraId="26C7E326" w14:textId="1525001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Presentations: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</w:tcPr>
          <w:p w14:paraId="5D61ED36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62A9B" w14:textId="56336CE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p.m.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14:paraId="032D24B3" w14:textId="0DE5270C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953FD" w:rsidRPr="00F549C9" w14:paraId="186720B6" w14:textId="77777777" w:rsidTr="002158C0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2429DF" w14:textId="521AEB5A" w:rsidR="00F953FD" w:rsidRPr="00F953FD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>Practica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Options</w:t>
            </w: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NUR 525 – Capstone 2: Advancing Health Equity for All</w:t>
            </w:r>
          </w:p>
        </w:tc>
      </w:tr>
      <w:tr w:rsidR="007A0293" w:rsidRPr="00F549C9" w14:paraId="7E021A43" w14:textId="77777777" w:rsidTr="002158C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589611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  <w:p w14:paraId="03D83EE1" w14:textId="118D2201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19F0EB86" w14:textId="044E3B4A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Advancing Health Equity for All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0DA821D7" w14:textId="77777777" w:rsidR="002158C0" w:rsidRPr="00F549C9" w:rsidRDefault="002158C0" w:rsidP="00215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A88267B" w14:textId="2D291986" w:rsidR="007A0293" w:rsidRPr="002158C0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2/5, 3/5, 4/9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4391C5D" w14:textId="639C38E6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7476FE63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E25BA3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30B384E9" w14:textId="26007B6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1FEB5B5" w14:textId="43AFC975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538DE381" w14:textId="07A175C6" w:rsidR="007A0293" w:rsidRPr="00F549C9" w:rsidRDefault="007A0293" w:rsidP="007A02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6B71351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55DA45C" w14:textId="710D87C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4BFA9418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F9E7C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541-A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3D45D5" w14:textId="5B7561F4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 and Equity in Health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DACF158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38534" w14:textId="2872F43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1/27, 3/10, 4/7, 5/5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09D344" w14:textId="2B179E0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2158C0" w:rsidRPr="00F549C9" w14:paraId="139FF60C" w14:textId="77777777" w:rsidTr="00063AAC">
        <w:trPr>
          <w:trHeight w:val="278"/>
          <w:jc w:val="center"/>
        </w:trPr>
        <w:tc>
          <w:tcPr>
            <w:tcW w:w="10260" w:type="dxa"/>
            <w:gridSpan w:val="4"/>
            <w:shd w:val="clear" w:color="auto" w:fill="FFCCFF"/>
            <w:vAlign w:val="center"/>
          </w:tcPr>
          <w:p w14:paraId="5CD2875E" w14:textId="072E42B7" w:rsidR="002158C0" w:rsidRPr="002158C0" w:rsidRDefault="002158C0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C0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541 – Advancing Health Equity and Inclusive Leadership</w:t>
            </w:r>
          </w:p>
        </w:tc>
      </w:tr>
      <w:tr w:rsidR="007A0293" w:rsidRPr="00F549C9" w14:paraId="21549068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71045FE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A02FA" w14:textId="65385D9C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6312BA0" w14:textId="4FC0CA6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7638E3D" w14:textId="309214A2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0AE24EFE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4349BE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314CE620" w14:textId="777BB19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1FC4C0FD" w14:textId="2B09446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2788F87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757454B3" w14:textId="4CAF9B0E" w:rsidR="007A0293" w:rsidRPr="00F549C9" w:rsidRDefault="007A0293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53D315E0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76A03303" w14:textId="12E7699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AD1F63E" w14:textId="5F03062F" w:rsidR="007A0293" w:rsidRPr="00F549C9" w:rsidRDefault="00063AAC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</w:tcPr>
          <w:p w14:paraId="738C971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63E0A7F9" w14:textId="738D5D2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3C98FA9C" w14:textId="44161B87" w:rsidR="007A0293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</w:tbl>
    <w:p w14:paraId="1614ED10" w14:textId="4B7BCC57" w:rsidR="00063A15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bookmarkStart w:id="0" w:name="_GoBack"/>
      <w:bookmarkEnd w:id="0"/>
    </w:p>
    <w:p w14:paraId="57614746" w14:textId="4A395F96" w:rsidR="00B45F6F" w:rsidRPr="00817289" w:rsidRDefault="00F02DEA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8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– August 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1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3420"/>
        <w:gridCol w:w="2880"/>
        <w:gridCol w:w="2160"/>
      </w:tblGrid>
      <w:tr w:rsidR="00D31700" w:rsidRPr="00F549C9" w14:paraId="7EF47398" w14:textId="77777777" w:rsidTr="00063AAC">
        <w:trPr>
          <w:tblHeader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54F45DD" w14:textId="77777777" w:rsidR="00D31700" w:rsidRDefault="005005C2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566F17E4" w14:textId="0DBEACCF" w:rsidR="0022370E" w:rsidRPr="00F549C9" w:rsidRDefault="0022370E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C2442B" w:rsidRPr="00F549C9" w14:paraId="253F33CE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C0487" w14:textId="24FFF28F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6DE9" w14:textId="40FA3C5B" w:rsidR="00C2442B" w:rsidRPr="00F549C9" w:rsidRDefault="009D0C3A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Building the Future: Advanced Nursing Leadership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329E0EAF" w14:textId="719311E9" w:rsidR="004453C2" w:rsidRPr="00F549C9" w:rsidRDefault="00E206A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5/18, 6/8, 7/13, 8/10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751" w14:textId="1F2AF199" w:rsidR="0063717F" w:rsidRPr="00F549C9" w:rsidRDefault="00C2442B" w:rsidP="00E2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190DE7A0" w14:textId="77777777" w:rsidTr="00063AAC">
        <w:trPr>
          <w:trHeight w:val="278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B766BAF" w14:textId="305A9B37" w:rsidR="00063AAC" w:rsidRPr="00063AAC" w:rsidRDefault="00063AAC" w:rsidP="0094068A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501 – Building the Future: Advanced Nursing Leadership</w:t>
            </w:r>
          </w:p>
        </w:tc>
      </w:tr>
      <w:tr w:rsidR="00C2442B" w:rsidRPr="00F549C9" w14:paraId="70C342EA" w14:textId="77777777" w:rsidTr="00063AAC">
        <w:trPr>
          <w:trHeight w:val="27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4B3368A" w14:textId="499306E3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A3FF14C" w14:textId="56DBDB08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218CE0C" w14:textId="330440D7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CA5693D" w14:textId="639DB2AD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2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BB5E99" w:rsidRPr="00F549C9" w14:paraId="161FABF7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CCCCFF"/>
            <w:vAlign w:val="center"/>
          </w:tcPr>
          <w:p w14:paraId="237C91CC" w14:textId="50868025" w:rsidR="00BB5E99" w:rsidRPr="00F549C9" w:rsidRDefault="00BB5E99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7CF2174C" w14:textId="4EABBFF4" w:rsidR="00BB5E99" w:rsidRPr="00F549C9" w:rsidRDefault="009D0C3A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6E74B6CB" w14:textId="3FEA5FE4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E957113" w14:textId="4E079E92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9D0C3A" w:rsidRPr="00F549C9" w14:paraId="4FE853DB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F92A03A" w14:textId="77777777" w:rsidR="009D0C3A" w:rsidRDefault="009D0C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 502-A </w:t>
            </w:r>
          </w:p>
          <w:p w14:paraId="57830A9E" w14:textId="4297AA2F" w:rsidR="009D0C3A" w:rsidRPr="009D0C3A" w:rsidRDefault="009D0C3A" w:rsidP="000C6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C3A">
              <w:rPr>
                <w:rFonts w:ascii="Times New Roman" w:hAnsi="Times New Roman" w:cs="Times New Roman"/>
                <w:sz w:val="16"/>
                <w:szCs w:val="16"/>
              </w:rPr>
              <w:t>(Replaces NUR 505)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3B35D3" w14:textId="204DA700" w:rsidR="009D0C3A" w:rsidRDefault="009D0C3A" w:rsidP="0094068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Data-Driven Care: Evidence-Based Practice in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996395B" w14:textId="77777777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F8CC51B" w14:textId="13A04C51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5/19, 6/9, 7/21, 8/18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6727466" w14:textId="3CB30550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 – 6:30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5275BB8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14:paraId="2D39D9B2" w14:textId="15E2651E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502P-A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1F614939" w14:textId="3B3BED77" w:rsidR="009D0C3A" w:rsidRDefault="009D0C3A" w:rsidP="009D0C3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to be Completed at the Health Commons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7242D516" w14:textId="12111861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8F5B4D7" w14:textId="797E3816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3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94AF1" w:rsidRPr="00F549C9" w:rsidSect="00566CB8">
      <w:footerReference w:type="default" r:id="rId24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D0E7" w14:textId="77777777" w:rsidR="001C17BF" w:rsidRDefault="001C17BF" w:rsidP="00D96402">
      <w:pPr>
        <w:spacing w:after="0" w:line="240" w:lineRule="auto"/>
      </w:pPr>
      <w:r>
        <w:separator/>
      </w:r>
    </w:p>
  </w:endnote>
  <w:endnote w:type="continuationSeparator" w:id="0">
    <w:p w14:paraId="54895C78" w14:textId="77777777" w:rsidR="001C17BF" w:rsidRDefault="001C17BF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00256" w14:textId="6C5E37BD" w:rsidR="00D44F3A" w:rsidRDefault="0094068A" w:rsidP="0032790E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15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F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1D8D51" w14:textId="65AA470A" w:rsidR="0094068A" w:rsidRPr="00D44F3A" w:rsidRDefault="00D44F3A" w:rsidP="000313F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9">
              <w:rPr>
                <w:rFonts w:ascii="Times New Roman" w:hAnsi="Times New Roman" w:cs="Times New Roman"/>
                <w:b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,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5 Babcock Trail, Inver Grove Heights, MN</w:t>
            </w:r>
            <w:r w:rsidR="000313F2">
              <w:rPr>
                <w:rFonts w:ascii="Times New Roman" w:hAnsi="Times New Roman" w:cs="Times New Roman"/>
                <w:sz w:val="20"/>
                <w:szCs w:val="20"/>
              </w:rPr>
              <w:br/>
              <w:t>Center for Global Education (CGEE) Study Abroad</w:t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C713" w14:textId="77777777" w:rsidR="001C17BF" w:rsidRDefault="001C17BF" w:rsidP="00D96402">
      <w:pPr>
        <w:spacing w:after="0" w:line="240" w:lineRule="auto"/>
      </w:pPr>
      <w:r>
        <w:separator/>
      </w:r>
    </w:p>
  </w:footnote>
  <w:footnote w:type="continuationSeparator" w:id="0">
    <w:p w14:paraId="6D136663" w14:textId="77777777" w:rsidR="001C17BF" w:rsidRDefault="001C17BF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13F2"/>
    <w:rsid w:val="00034287"/>
    <w:rsid w:val="00034C6C"/>
    <w:rsid w:val="000354B4"/>
    <w:rsid w:val="00036131"/>
    <w:rsid w:val="00044980"/>
    <w:rsid w:val="00046498"/>
    <w:rsid w:val="00051142"/>
    <w:rsid w:val="00057E2F"/>
    <w:rsid w:val="00063A15"/>
    <w:rsid w:val="00063AAC"/>
    <w:rsid w:val="000649AD"/>
    <w:rsid w:val="00073B45"/>
    <w:rsid w:val="00081785"/>
    <w:rsid w:val="000859D5"/>
    <w:rsid w:val="00086B5A"/>
    <w:rsid w:val="00090905"/>
    <w:rsid w:val="00097F4E"/>
    <w:rsid w:val="000A5716"/>
    <w:rsid w:val="000B5914"/>
    <w:rsid w:val="000B61D5"/>
    <w:rsid w:val="000C2F15"/>
    <w:rsid w:val="000C6E3A"/>
    <w:rsid w:val="000E1A9F"/>
    <w:rsid w:val="000E600C"/>
    <w:rsid w:val="000F0B09"/>
    <w:rsid w:val="000F1CE5"/>
    <w:rsid w:val="000F61C6"/>
    <w:rsid w:val="00107E6D"/>
    <w:rsid w:val="00120D23"/>
    <w:rsid w:val="00141B5A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7BF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58C0"/>
    <w:rsid w:val="00216DF3"/>
    <w:rsid w:val="0022370E"/>
    <w:rsid w:val="002279AF"/>
    <w:rsid w:val="002604A0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2B8C"/>
    <w:rsid w:val="003260D4"/>
    <w:rsid w:val="0032790E"/>
    <w:rsid w:val="00334039"/>
    <w:rsid w:val="00345199"/>
    <w:rsid w:val="00353F86"/>
    <w:rsid w:val="00354557"/>
    <w:rsid w:val="00363E0E"/>
    <w:rsid w:val="00371669"/>
    <w:rsid w:val="003811BC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5069A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1A3B"/>
    <w:rsid w:val="004E2A46"/>
    <w:rsid w:val="005005C2"/>
    <w:rsid w:val="00534537"/>
    <w:rsid w:val="00535248"/>
    <w:rsid w:val="005366F3"/>
    <w:rsid w:val="00542C9C"/>
    <w:rsid w:val="005554ED"/>
    <w:rsid w:val="00566CB8"/>
    <w:rsid w:val="005802E1"/>
    <w:rsid w:val="00586555"/>
    <w:rsid w:val="00586E4B"/>
    <w:rsid w:val="005936BB"/>
    <w:rsid w:val="005A691A"/>
    <w:rsid w:val="0061053F"/>
    <w:rsid w:val="00620640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64B66"/>
    <w:rsid w:val="00664EC4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4CAB"/>
    <w:rsid w:val="007969F9"/>
    <w:rsid w:val="007A0293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0F78"/>
    <w:rsid w:val="00823E8C"/>
    <w:rsid w:val="00825954"/>
    <w:rsid w:val="008400D8"/>
    <w:rsid w:val="00842450"/>
    <w:rsid w:val="00875A85"/>
    <w:rsid w:val="00892B41"/>
    <w:rsid w:val="00893E72"/>
    <w:rsid w:val="00894DE5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386B"/>
    <w:rsid w:val="008F5630"/>
    <w:rsid w:val="00916A83"/>
    <w:rsid w:val="009173B4"/>
    <w:rsid w:val="0093281C"/>
    <w:rsid w:val="0093667A"/>
    <w:rsid w:val="0094068A"/>
    <w:rsid w:val="00944562"/>
    <w:rsid w:val="009506B2"/>
    <w:rsid w:val="00950CD0"/>
    <w:rsid w:val="009637E8"/>
    <w:rsid w:val="009765DC"/>
    <w:rsid w:val="00985F01"/>
    <w:rsid w:val="00994EB3"/>
    <w:rsid w:val="00996A02"/>
    <w:rsid w:val="009C7D35"/>
    <w:rsid w:val="009D0C3A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C6B5E"/>
    <w:rsid w:val="00AD2934"/>
    <w:rsid w:val="00AD6322"/>
    <w:rsid w:val="00AE32C3"/>
    <w:rsid w:val="00AE44BD"/>
    <w:rsid w:val="00AF0C88"/>
    <w:rsid w:val="00B0723B"/>
    <w:rsid w:val="00B22F2B"/>
    <w:rsid w:val="00B31B14"/>
    <w:rsid w:val="00B33090"/>
    <w:rsid w:val="00B45F6F"/>
    <w:rsid w:val="00B54F22"/>
    <w:rsid w:val="00B65BBE"/>
    <w:rsid w:val="00B90A80"/>
    <w:rsid w:val="00B936BE"/>
    <w:rsid w:val="00B94BBA"/>
    <w:rsid w:val="00BA1E1B"/>
    <w:rsid w:val="00BA53C1"/>
    <w:rsid w:val="00BB3681"/>
    <w:rsid w:val="00BB5E99"/>
    <w:rsid w:val="00BB7498"/>
    <w:rsid w:val="00BC27AC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2655C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1997"/>
    <w:rsid w:val="00CC2385"/>
    <w:rsid w:val="00CC329B"/>
    <w:rsid w:val="00CF7AAD"/>
    <w:rsid w:val="00D17ECD"/>
    <w:rsid w:val="00D21933"/>
    <w:rsid w:val="00D31700"/>
    <w:rsid w:val="00D44F3A"/>
    <w:rsid w:val="00D62707"/>
    <w:rsid w:val="00D7530C"/>
    <w:rsid w:val="00D8329F"/>
    <w:rsid w:val="00D84E9B"/>
    <w:rsid w:val="00D86818"/>
    <w:rsid w:val="00D95834"/>
    <w:rsid w:val="00D96402"/>
    <w:rsid w:val="00DA0ADB"/>
    <w:rsid w:val="00DA7B4F"/>
    <w:rsid w:val="00DB0FCB"/>
    <w:rsid w:val="00DB5749"/>
    <w:rsid w:val="00DB7CBC"/>
    <w:rsid w:val="00DE5A44"/>
    <w:rsid w:val="00DF215D"/>
    <w:rsid w:val="00E02B25"/>
    <w:rsid w:val="00E13695"/>
    <w:rsid w:val="00E206A1"/>
    <w:rsid w:val="00E20D51"/>
    <w:rsid w:val="00E2456E"/>
    <w:rsid w:val="00E27D7E"/>
    <w:rsid w:val="00E349E9"/>
    <w:rsid w:val="00E37040"/>
    <w:rsid w:val="00E422C1"/>
    <w:rsid w:val="00E444E6"/>
    <w:rsid w:val="00E67C42"/>
    <w:rsid w:val="00EA11C9"/>
    <w:rsid w:val="00EA6100"/>
    <w:rsid w:val="00EA6165"/>
    <w:rsid w:val="00EB27D6"/>
    <w:rsid w:val="00EE2FA4"/>
    <w:rsid w:val="00F02DEA"/>
    <w:rsid w:val="00F15C7F"/>
    <w:rsid w:val="00F17BE4"/>
    <w:rsid w:val="00F41AEF"/>
    <w:rsid w:val="00F5240C"/>
    <w:rsid w:val="00F549C9"/>
    <w:rsid w:val="00F55F31"/>
    <w:rsid w:val="00F62F9E"/>
    <w:rsid w:val="00F6326C"/>
    <w:rsid w:val="00F73EA1"/>
    <w:rsid w:val="00F82149"/>
    <w:rsid w:val="00F822C3"/>
    <w:rsid w:val="00F83B01"/>
    <w:rsid w:val="00F942FF"/>
    <w:rsid w:val="00F953FD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gsburg.edu/healthcommons/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tudyabroad.augsburg.edu/index.cfm?FuseAction=Programs.ViewProgramAngular&amp;id=55865" TargetMode="External"/><Relationship Id="rId23" Type="http://schemas.openxmlformats.org/officeDocument/2006/relationships/hyperlink" Target="https://www.augsburg.edu/healthcommons/" TargetMode="Externa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yperlink" Target="https://www.augsburg.edu/healthcomm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E053-19B5-4464-8DAF-71C71E64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7836</Characters>
  <Application>Microsoft Office Word</Application>
  <DocSecurity>0</DocSecurity>
  <Lines>489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2024-03-06T19:54:00Z</cp:lastPrinted>
  <dcterms:created xsi:type="dcterms:W3CDTF">2025-04-11T15:39:00Z</dcterms:created>
  <dcterms:modified xsi:type="dcterms:W3CDTF">2025-04-11T15:39:00Z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