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408F0095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210E752D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: September 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,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790"/>
        <w:gridCol w:w="2250"/>
      </w:tblGrid>
      <w:tr w:rsidR="00255F4D" w:rsidRPr="00D13E16" w14:paraId="092644B3" w14:textId="77777777" w:rsidTr="00430F2E">
        <w:trPr>
          <w:tblHeader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 w:rsidTr="00430F2E">
        <w:trPr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457C2DDB" w:rsidR="00255F4D" w:rsidRPr="00D13E16" w:rsidRDefault="0027241F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17DE9D19" w:rsidR="00255F4D" w:rsidRPr="00D13E16" w:rsidRDefault="00272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255F4D" w:rsidRPr="00D13E16" w14:paraId="0E61DFFF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53DD110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, 700-D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4AE6B582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509F94E6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10/22, 11/18,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0432B3CE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3847B23F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405286C1" w:rsidR="00255F4D" w:rsidRPr="00D13E16" w:rsidRDefault="002724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11/11,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B47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21E70F6E" w14:textId="763117DB" w:rsidR="00D33BBE" w:rsidRPr="00D13E16" w:rsidRDefault="00D33B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:rsidRPr="00D13E16" w14:paraId="751745C5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4C6F2FAF" w:rsidR="00255F4D" w:rsidRPr="00D13E16" w:rsidRDefault="00F95D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9/9, 10/7, 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2CF08641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1887B3C3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383A35AB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81</w:t>
            </w:r>
            <w:r w:rsidR="00F9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47FE846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 1: DNP-FNP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374E" w14:textId="60853758" w:rsidR="00255F4D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E878D8B" w14:textId="0F091346" w:rsidR="00A13A00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11/9, 11/23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066E1981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 – 3:00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6317760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0F71D01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E5280" w14:textId="77777777" w:rsidR="00295428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3CEDCE4F" w14:textId="4986999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 10/13, 12/1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572E804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5E72C04A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24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64B04C3E" w14:textId="77777777" w:rsidTr="009B7072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A28F75A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53C7D688" w14:textId="70A61C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E14BF" w14:textId="1384634E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23F69C4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3EEA818" w14:textId="46D66520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39036" w14:textId="7829A284" w:rsidR="009B7072" w:rsidRDefault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29F4763D" w14:textId="77777777" w:rsidTr="00931C75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1016B3B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027184D2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06AC164D" w14:textId="2513BAC6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09533D03" w14:textId="33FF6E44" w:rsidR="00931C75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6DC9062" w14:textId="7FDEE568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958424D" w14:textId="6935FA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1661D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6DF1EF08" w:rsidR="00255F4D" w:rsidRPr="00D13E16" w:rsidRDefault="00931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 w:rsidR="009B7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C40897D" w:rsidR="00255F4D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AE044D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="00430F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A65E3EA" w14:textId="3B0BB93B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0D7B787F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7AC460A8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5545463" w14:textId="5ABD187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361B4D" w14:textId="58011653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CEBC6B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9C258CD" w14:textId="521F55F9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585D2" w14:textId="1ECF104D" w:rsidR="009B7072" w:rsidRDefault="009B7072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684FA3E0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02E6C6AA" w14:textId="788675C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E211E" w14:textId="3CC2442C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3978F981" w14:textId="77777777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10898F3" w14:textId="7F25C81F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  <w:p w14:paraId="1599372B" w14:textId="2A13177E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F35EF9" w14:textId="677B4A51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E63A19" w14:textId="288F2FC7" w:rsidR="00255F4D" w:rsidRPr="00D13E16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9B7072" w:rsidRPr="00D13E16" w14:paraId="547BA587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472983DA" w14:textId="3772688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4BCA5568" w14:textId="1EB41F6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3B4455" w14:textId="518F2DE1" w:rsidR="009B7072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9D7AA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78B94AA4" w14:textId="707872AC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859C8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777166A4" w14:textId="1DC16CA2" w:rsidR="009B7072" w:rsidRPr="00817B12" w:rsidRDefault="009B7072" w:rsidP="009B70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9B7072" w:rsidRPr="00D13E16" w14:paraId="30768812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5CB56EB8" w14:textId="393FA9B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1CB1A73" w14:textId="37657B0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5FB37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57C27F26" w14:textId="60097B12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5C47E160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2290B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4177EAC6" w14:textId="33F3E985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9B7072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(Taken during the implementation of your project)</w:t>
            </w:r>
          </w:p>
        </w:tc>
      </w:tr>
      <w:tr w:rsidR="008E2849" w:rsidRPr="00D13E16" w14:paraId="4814BC3B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3E1C1640" w14:textId="42DEE8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8E73F5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8B7A3D3" w14:textId="56A135EB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8E2849" w:rsidRPr="00D13E16" w14:paraId="22EF62C0" w14:textId="77777777" w:rsidTr="00817B12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5E85F075" w14:textId="2E87DC15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66AE37" w14:textId="7C81A2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365B89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shd w:val="clear" w:color="auto" w:fill="auto"/>
          </w:tcPr>
          <w:p w14:paraId="31624B4C" w14:textId="02257311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849" w:rsidRPr="00D13E16" w14:paraId="252A2ACD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30A0265" w14:textId="32292521" w:rsidR="008E2849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6463E344" w14:textId="2FE7A9D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29EE9" w14:textId="5D14A819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75079" w14:textId="0754123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870727" w14:textId="46A1872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A290C" w:rsidRPr="00D13E16" w14:paraId="357D5C80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4E3210F" w14:textId="610FED69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754E0B9D" w14:textId="487841A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208C15" w14:textId="3172F92E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2476B7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1AAD9D2" w14:textId="5DEB212C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31F1D" w14:textId="2F52525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A290C" w:rsidRPr="00D13E16" w14:paraId="194DC28E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DF6022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34C87F6B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22CE15A8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65ECAB3" w14:textId="61BDF11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D92F9D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76106C68" w14:textId="27878DF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4925D40" w14:textId="4ED674CA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1BD1D5" w14:textId="2E104FD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56662EE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33C60CCD" w14:textId="674F9A4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7C7989A9" w14:textId="4FE5E70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A30F28" w14:textId="57218D7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389479F" w14:textId="3669F74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57BAA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285DEE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8D93A6" w14:textId="0F8A6E7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2A290C" w:rsidRPr="00D13E16" w14:paraId="381A4FCB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0786BB19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737-E</w:t>
            </w:r>
          </w:p>
          <w:p w14:paraId="5922CC6F" w14:textId="19FBA40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709A248" w14:textId="18460E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5934F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37A36379" w14:textId="6A50916F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FE4E36" w14:textId="66F553A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22BDF18" w14:textId="0B0B6BCD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2A290C" w:rsidRPr="00D13E16" w14:paraId="61BD1564" w14:textId="77777777" w:rsidTr="002A290C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572D83E5" w14:textId="5A22A5B5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829DEE2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BE2E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9582CCA" w14:textId="5FE3A3A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0D0F" w14:textId="4C9E148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E3D2" w14:textId="260E358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60D44C" w14:textId="5A82B46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A290C" w:rsidRPr="00D13E16" w14:paraId="0227DA0F" w14:textId="77777777" w:rsidTr="002A290C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FF"/>
            <w:vAlign w:val="center"/>
          </w:tcPr>
          <w:p w14:paraId="6D9181A7" w14:textId="18B9DBA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2A290C" w:rsidRPr="00D13E16" w14:paraId="162F9407" w14:textId="77777777" w:rsidTr="00173A8E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1242DE5A" w14:textId="0EFD73C0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8E3B575" w14:textId="2A58E396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B52631" w14:textId="48BBE3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EE06BB1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A86F3B9" w14:textId="0E696C94" w:rsidR="002A290C" w:rsidRDefault="00173A8E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14B727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640FCD0" w14:textId="34C302F9" w:rsidR="002A290C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06E4790F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524A0" w14:textId="517D50C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 w:rsidR="00173A8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6ABAEA49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FE554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1FBAF366" w14:textId="385BA7F8" w:rsidR="00173A8E" w:rsidRPr="00D13E16" w:rsidRDefault="00173A8E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53B7" w14:textId="6786C4D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6E24" w14:textId="6F80D021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9E5309" w14:textId="75F9CEF4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D9AF300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CC"/>
            <w:vAlign w:val="center"/>
          </w:tcPr>
          <w:p w14:paraId="0D9CA60D" w14:textId="4DBA450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</w:t>
            </w:r>
            <w:r w:rsidR="00C04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Communication in Nursing Praxis</w:t>
            </w:r>
          </w:p>
        </w:tc>
      </w:tr>
      <w:tr w:rsidR="00173A8E" w:rsidRPr="00D13E16" w14:paraId="53FDD438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37966A6A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33E49937" w14:textId="5C3AACB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3D6AFF7" w14:textId="151A1D3A" w:rsidR="00173A8E" w:rsidRPr="00D13E16" w:rsidRDefault="008E2849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="00173A8E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298088" w14:textId="3510FE3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893A36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358AED3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934A72A" w14:textId="60D1A65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73A8E" w:rsidRPr="00D13E16" w14:paraId="7549CA89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4E070" w14:textId="7E7DA8A9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422CDB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636A0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63A41E4" w14:textId="5CDA5DE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96F4" w14:textId="4484437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2CCC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4C42EF3" w14:textId="1900900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131C78B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FF99"/>
            <w:vAlign w:val="center"/>
          </w:tcPr>
          <w:p w14:paraId="75971C9E" w14:textId="655A60BB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Praxis</w:t>
            </w:r>
          </w:p>
        </w:tc>
      </w:tr>
      <w:tr w:rsidR="00173A8E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64E7DA2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6C086D">
              <w:rPr>
                <w:color w:val="000000"/>
                <w:sz w:val="20"/>
                <w:szCs w:val="20"/>
              </w:rPr>
              <w:t> 9/8, 10/6, 10/20, 12/8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63667BC3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6C086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6C086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1095C316" w14:textId="5810D565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8D760D4" w14:textId="77777777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14:paraId="0A8A05F3" w14:textId="260CDE38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19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6C086D" w14:paraId="7C498B64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A6FE" w14:textId="270A37ED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9557B" w14:textId="55AD0101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63E0E76" w14:textId="77777777" w:rsid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67F14F82" w14:textId="323C16A9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2F8429EF" w14:textId="6EDDDADA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6C086D" w14:paraId="0E07DDED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26849" w14:textId="36816BB6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759B6" w14:textId="38295A0D" w:rsidR="006C086D" w:rsidRP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76E986DC" w14:textId="7B332861" w:rsidR="006C086D" w:rsidRPr="000470B3" w:rsidRDefault="006C086D" w:rsidP="006C086D">
            <w:pPr>
              <w:pStyle w:val="NormalWeb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Monday</w:t>
            </w:r>
            <w:r w:rsidR="000470B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2/1, 2/22, 3/29, 4/19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7E7ADEA" w14:textId="63F5B8E6" w:rsidR="006C086D" w:rsidRPr="006C086D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173A8E" w14:paraId="4B6EE500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EBCC" w14:textId="4DC4BA95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809-A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B153" w14:textId="38A12C59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 Leadership: Fostering Equity Across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6FF2A94" w14:textId="77777777" w:rsidR="000470B3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4C298A2E" w14:textId="2F0ED49C" w:rsidR="00173A8E" w:rsidRPr="000470B3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1/26, 2/23, 4/6, 4/27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0A6D60F" w14:textId="7EAD7638" w:rsidR="00173A8E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1656D89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32B8ED31" w14:textId="5F9D447E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 w:rsidR="000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1/25, 2/8</w:t>
            </w:r>
          </w:p>
          <w:p w14:paraId="46BB9BBB" w14:textId="77777777" w:rsidR="006705DF" w:rsidRDefault="006705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092B89E3" w14:textId="39A56CD8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A89E57E" w14:textId="3B829C53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  <w:r w:rsidR="001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2A0ED9E1" w14:textId="13369F53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610BB" w14:textId="57203CEF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E79AFB6" w:rsidR="00255F4D" w:rsidRPr="00D13E16" w:rsidRDefault="00B543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14:paraId="7AEC1EC6" w14:textId="0B416B7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2/25, 4/8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1B3F51CE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2B234DD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5CA026CA" w:rsidR="00255F4D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a.m. – 1:00 p.m. 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6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16FFB" w:rsidRPr="00D13E16" w14:paraId="64E47BA4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204E170" w14:textId="0BB2DEB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15D19406" w14:textId="20496E84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6201" w14:textId="0A2B4E0D" w:rsidR="00916FFB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16FFB" w:rsidRPr="0091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84DD" w14:textId="7777777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448034" w14:textId="3D36EAA0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71B71" w14:textId="490B5602" w:rsidR="00916FFB" w:rsidRPr="00D13E16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E254D6A" w14:textId="77777777" w:rsidTr="00BD33DE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2A1D4484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5B959F85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A99EA4C" w14:textId="6B60205B" w:rsidR="00BD33DE" w:rsidRDefault="00BD33DE" w:rsidP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F4ED81" w14:textId="1BBD5ECD" w:rsidR="00255F4D" w:rsidRPr="00D13E16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D742507" w14:textId="0ACE83C7" w:rsidR="00BD33DE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4827A1" w14:textId="61C6449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0DFA585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BD33DE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16158FF4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2928AA58" w:rsidR="00255F4D" w:rsidRPr="00D13E16" w:rsidRDefault="007C0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478035A8" w:rsidR="00255F4D" w:rsidRPr="00D13E16" w:rsidRDefault="00B543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0BBD910F" w14:textId="13A723E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023A53" w:rsidRPr="00D13E16" w14:paraId="7B8F5F6E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0CA0366E" w14:textId="77777777" w:rsidR="00023A53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6D2FDBF6" w14:textId="01DBAAD5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166719" w14:textId="544046ED" w:rsidR="00023A53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02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E628D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67E184D" w14:textId="3D87AE76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7233B" w14:textId="2A4D2E40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23A53" w:rsidRPr="00D13E16" w14:paraId="678114BC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47C0AF3B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40EDD048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37AE8C6C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504E552" w14:textId="4C544758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</w:tcPr>
          <w:p w14:paraId="26981483" w14:textId="4D1B44E3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7DE5574" w14:textId="3357A79A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023A53" w:rsidRPr="00D13E16" w14:paraId="215099AB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6312B193" w14:textId="17DA125D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26C5672" w14:textId="5F33423F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D1CEC" w14:textId="37F741C1" w:rsidR="00023A53" w:rsidRPr="00D13E16" w:rsidRDefault="008E2849" w:rsidP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043287AC" w14:textId="77777777" w:rsidR="0031341D" w:rsidRPr="009C6342" w:rsidRDefault="0031341D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A1F5503" w14:textId="77777777" w:rsidR="00023A53" w:rsidRDefault="0031341D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108B447B" w14:textId="2516FEBF" w:rsidR="0031341D" w:rsidRPr="00023A53" w:rsidRDefault="0031341D" w:rsidP="003134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</w:tcPr>
          <w:p w14:paraId="789FD533" w14:textId="7676C83E" w:rsidR="003D49D7" w:rsidRDefault="0031341D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6:45 – 7:45 p.m. 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  <w:p w14:paraId="2CEF497D" w14:textId="77777777" w:rsidR="0031341D" w:rsidRDefault="0031341D" w:rsidP="003D49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CEE5BF" w14:textId="1B3E68C7" w:rsidR="00023A53" w:rsidRPr="0031341D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1D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023A53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329D2E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09D1CFA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E5C405B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3DC3FE64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8D1FA5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5E7A1BA3" w14:textId="309A88AE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3D49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3D49D7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0470B3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268D5392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AAE88D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02F4F1C" w14:textId="7716CF08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0470B3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1E9A24A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</w:p>
          <w:p w14:paraId="57466E33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617031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17075B" w14:textId="66AF132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470B3" w:rsidRPr="00D13E16" w14:paraId="4DCEB184" w14:textId="77777777" w:rsidTr="003D49D7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E90605E" w14:textId="11722BE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</w:p>
          <w:p w14:paraId="47B8CF01" w14:textId="13A826C3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3B4C" w14:textId="30CAFB4A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Clark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9599" w14:textId="1573A7FE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4D0E5" w14:textId="73D5E81B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49D7" w:rsidRPr="00D13E16" w14:paraId="07827D78" w14:textId="77777777" w:rsidTr="003D49D7">
        <w:trPr>
          <w:trHeight w:val="278"/>
        </w:trPr>
        <w:tc>
          <w:tcPr>
            <w:tcW w:w="10260" w:type="dxa"/>
            <w:gridSpan w:val="4"/>
            <w:shd w:val="clear" w:color="auto" w:fill="D9D9D9" w:themeFill="background1" w:themeFillShade="D9"/>
            <w:vAlign w:val="center"/>
          </w:tcPr>
          <w:p w14:paraId="591B4DBF" w14:textId="6880D7D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Clinical Judgement and Health Policy to Foster Change (Taken in final year)</w:t>
            </w:r>
          </w:p>
        </w:tc>
      </w:tr>
      <w:tr w:rsidR="003D49D7" w:rsidRPr="00D13E16" w14:paraId="4398F0CB" w14:textId="77777777" w:rsidTr="003D49D7">
        <w:trPr>
          <w:trHeight w:val="2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2E5F7B" w14:textId="77777777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736-A</w:t>
            </w:r>
          </w:p>
          <w:p w14:paraId="665997AB" w14:textId="05970259" w:rsidR="002749A6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1C5F74" w14:textId="341DD9F9" w:rsidR="003D49D7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Clinical Judgement and Health Policy to Foster Change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86A0EF" w14:textId="609DAE7E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D8C8B8" w14:textId="53B5084C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D49D7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630C3CF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Please Discuss One Credit Practica Options with Your Faculty Advisor Before Registering</w:t>
            </w:r>
          </w:p>
        </w:tc>
      </w:tr>
      <w:tr w:rsidR="003D49D7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5A841B0B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to Advance Health Equity</w:t>
            </w:r>
          </w:p>
        </w:tc>
      </w:tr>
      <w:tr w:rsidR="002749A6" w:rsidRPr="00D13E16" w14:paraId="6556D93F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93EDFF0" w14:textId="1FB49539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21B11D" w14:textId="783FE31F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B5906" w14:textId="77777777" w:rsidR="002749A6" w:rsidRP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3945E7B" w14:textId="5F83000A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2/4, 3/4, 4/1, 4/22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97051" w14:textId="5D5BBD0C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749A6" w:rsidRPr="00D13E16" w14:paraId="31A19225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27759F5F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45F908E8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28A3BBE4" w14:textId="77777777" w:rsidR="00266E46" w:rsidRDefault="00266E46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4B68ACD" w14:textId="2C6BE2BC" w:rsidR="002749A6" w:rsidRPr="00D13E16" w:rsidRDefault="00266E46" w:rsidP="00266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F1FE9" w14:textId="77777777" w:rsidR="002749A6" w:rsidRPr="00023A53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9F7C731" w14:textId="66080994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0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1650C1" w:rsidRPr="00D13E16" w14:paraId="15262E33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2249CCB9" w14:textId="77777777" w:rsidR="001650C1" w:rsidRDefault="001650C1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737-D</w:t>
            </w:r>
          </w:p>
          <w:p w14:paraId="267A702D" w14:textId="0666E21B" w:rsidR="001650C1" w:rsidRPr="00D13E16" w:rsidRDefault="001650C1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22E341B" w14:textId="08EE9740" w:rsidR="001650C1" w:rsidRDefault="001650C1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</w:tcPr>
          <w:p w14:paraId="540E397E" w14:textId="77777777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Friday, April 9</w:t>
            </w:r>
          </w:p>
          <w:p w14:paraId="38DC988D" w14:textId="77777777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Saturday, April 10</w:t>
            </w:r>
          </w:p>
          <w:p w14:paraId="0191CDC6" w14:textId="662A3A6E" w:rsidR="001650C1" w:rsidRDefault="001650C1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C707BD" w14:textId="77777777" w:rsidR="001650C1" w:rsidRPr="001650C1" w:rsidRDefault="001650C1" w:rsidP="00165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 through Sunday:</w:t>
            </w: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9:00 a.m. – 4:00 p.m.</w:t>
            </w:r>
          </w:p>
          <w:p w14:paraId="0180993B" w14:textId="77777777" w:rsidR="001650C1" w:rsidRPr="001650C1" w:rsidRDefault="001650C1" w:rsidP="00165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Mend Healing Center</w:t>
            </w:r>
          </w:p>
          <w:p w14:paraId="518FCFDD" w14:textId="27FE6985" w:rsidR="001650C1" w:rsidRPr="00023A53" w:rsidRDefault="001650C1" w:rsidP="001650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5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Practicum Fe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</w:tr>
      <w:tr w:rsidR="00792029" w:rsidRPr="00D13E16" w14:paraId="6B5384E1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47DF5152" w14:textId="322B39B1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0470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3F841D" w14:textId="25D8120B" w:rsidR="00792029" w:rsidRPr="002749A6" w:rsidRDefault="008E284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BC37C1" w14:textId="0E560055" w:rsidR="00792029" w:rsidRPr="002749A6" w:rsidRDefault="00BD4EEF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E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C483A1" w14:textId="77777777" w:rsidR="00792029" w:rsidRPr="00BD4EEF" w:rsidRDefault="00792029" w:rsidP="0079202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D4E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TBD Zoom</w:t>
            </w:r>
          </w:p>
          <w:p w14:paraId="17B3E48C" w14:textId="3EFA9C44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792029" w:rsidRPr="00D13E16" w14:paraId="38216667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39DDE34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DD794CE" w:rsidR="00792029" w:rsidRPr="002749A6" w:rsidRDefault="000470B3" w:rsidP="007920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792029" w:rsidRPr="002749A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482BBD00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BE0E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7AC379B7" w14:textId="465CE8C2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9DA38A6" w14:textId="77777777" w:rsidTr="00A67961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55996C3D" w14:textId="455C014A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A67961" w:rsidRPr="00D13E16" w14:paraId="7258F336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0E9E1141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738-C</w:t>
            </w:r>
          </w:p>
          <w:p w14:paraId="220C14FC" w14:textId="4B6CF13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DD8C5" w14:textId="5ED8810E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Practicum: 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0C1D383" w14:textId="5596AAB4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Orientation: Tuesday, 1/26</w:t>
            </w: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CF6EE2" w14:textId="77777777" w:rsidR="00A67961" w:rsidRPr="00A67961" w:rsidRDefault="00A67961" w:rsidP="00A679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A67961">
              <w:rPr>
                <w:color w:val="000000"/>
                <w:sz w:val="20"/>
                <w:szCs w:val="20"/>
              </w:rPr>
              <w:t>10:00 a.m. – 12:00 p.m. Zoom</w:t>
            </w:r>
          </w:p>
          <w:p w14:paraId="76DC092D" w14:textId="02DDDAE7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Campus –</w:t>
            </w:r>
            <w:hyperlink r:id="rId21" w:history="1">
              <w:r w:rsidRPr="00A67961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z w:val="20"/>
                  <w:szCs w:val="20"/>
                </w:rPr>
                <w:t xml:space="preserve"> Twin Cities area</w:t>
              </w:r>
            </w:hyperlink>
          </w:p>
        </w:tc>
      </w:tr>
      <w:tr w:rsidR="00A67961" w:rsidRPr="00D13E16" w14:paraId="38A8461F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FFCCFF"/>
            <w:vAlign w:val="center"/>
          </w:tcPr>
          <w:p w14:paraId="1F97F4B4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738-L</w:t>
            </w:r>
          </w:p>
          <w:p w14:paraId="43CAF2B0" w14:textId="06FAA73E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2F77" w14:textId="4664DF29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Practicum: 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2C6CA" w14:textId="203AAAF4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D0EF2" w14:textId="77777777" w:rsidR="00A67961" w:rsidRP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Guatemala</w:t>
            </w:r>
          </w:p>
          <w:p w14:paraId="24B11611" w14:textId="1ABF0F5A" w:rsidR="00A67961" w:rsidRPr="00E3058B" w:rsidRDefault="00A67961" w:rsidP="00A6796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679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CGEE Fees &amp; Flight</w:t>
            </w:r>
          </w:p>
        </w:tc>
      </w:tr>
      <w:tr w:rsidR="00A67961" w:rsidRPr="00D13E16" w14:paraId="21B40AF9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FFCCCC"/>
            <w:vAlign w:val="center"/>
          </w:tcPr>
          <w:p w14:paraId="6043BCEF" w14:textId="0FBFCB8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025297" w:rsidRPr="00D13E16" w14:paraId="70562219" w14:textId="77777777" w:rsidTr="00BD4EEF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4A7258F2" w14:textId="77777777" w:rsidR="00025297" w:rsidRDefault="00025297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6FC50F10" w14:textId="74E8C097" w:rsidR="00025297" w:rsidRDefault="00025297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5DFD44B" w14:textId="2298E06F" w:rsidR="00025297" w:rsidRDefault="00025297" w:rsidP="00A67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520" w:type="dxa"/>
            <w:shd w:val="clear" w:color="auto" w:fill="auto"/>
          </w:tcPr>
          <w:p w14:paraId="26E03F5A" w14:textId="77AC7EB7" w:rsidR="00025297" w:rsidRPr="00BD4EEF" w:rsidRDefault="00BD4EEF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Orientation: Tuesday, 1/26</w:t>
            </w: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E43963" w14:textId="77777777" w:rsidR="00BD4EEF" w:rsidRPr="00BD4EEF" w:rsidRDefault="00BD4EEF" w:rsidP="00BD4EE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D4EEF">
              <w:rPr>
                <w:color w:val="000000"/>
                <w:sz w:val="20"/>
                <w:szCs w:val="20"/>
              </w:rPr>
              <w:t>10:00 a.m. – 12:00 p.m. Zoom</w:t>
            </w:r>
          </w:p>
          <w:p w14:paraId="03EB2E26" w14:textId="2E7A6A6D" w:rsidR="00025297" w:rsidRPr="00BD4EEF" w:rsidRDefault="00BD4EEF" w:rsidP="00BD4E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4E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Campus –</w:t>
            </w:r>
            <w:hyperlink r:id="rId22" w:history="1">
              <w:r w:rsidRPr="00BD4EEF">
                <w:rPr>
                  <w:rStyle w:val="Hyperlink"/>
                  <w:rFonts w:ascii="Times New Roman" w:hAnsi="Times New Roman" w:cs="Times New Roman"/>
                  <w:b/>
                  <w:bCs/>
                  <w:color w:val="1155CC"/>
                  <w:sz w:val="20"/>
                  <w:szCs w:val="20"/>
                </w:rPr>
                <w:t xml:space="preserve"> Twin Cities area</w:t>
              </w:r>
            </w:hyperlink>
          </w:p>
        </w:tc>
      </w:tr>
      <w:tr w:rsidR="00A67961" w:rsidRPr="00D13E16" w14:paraId="65EE2A85" w14:textId="77777777" w:rsidTr="00E26B28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08A4C88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739-L</w:t>
            </w:r>
          </w:p>
          <w:p w14:paraId="2FE8FC09" w14:textId="2B1823A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19A8B5" w14:textId="3F50FF1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D84" w14:textId="204DCC21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6C44B6" w14:textId="7777777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19C9988D" w14:textId="7894E60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2A27571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CCFF99"/>
            <w:vAlign w:val="center"/>
          </w:tcPr>
          <w:p w14:paraId="23864F71" w14:textId="275FDE02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Practice</w:t>
            </w:r>
          </w:p>
        </w:tc>
      </w:tr>
      <w:tr w:rsidR="00A67961" w:rsidRPr="00D13E16" w14:paraId="16F9821F" w14:textId="77777777" w:rsidTr="00E26B28">
        <w:trPr>
          <w:trHeight w:val="278"/>
        </w:trPr>
        <w:tc>
          <w:tcPr>
            <w:tcW w:w="1980" w:type="dxa"/>
            <w:shd w:val="clear" w:color="auto" w:fill="CCFF99"/>
            <w:vAlign w:val="center"/>
          </w:tcPr>
          <w:p w14:paraId="17619D22" w14:textId="6177F5E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D5D43B" w14:textId="03F85E2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Ethics and Equity in Research and Exploring Historical Context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FB4073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</w:p>
          <w:p w14:paraId="243B9BB9" w14:textId="620C61A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19, 2/16, 3/23, 4/27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D1DC34" w14:textId="66532989" w:rsidR="00A67961" w:rsidRPr="00D70600" w:rsidRDefault="00A6796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7: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p.m. Zoom</w:t>
            </w:r>
          </w:p>
        </w:tc>
      </w:tr>
    </w:tbl>
    <w:p w14:paraId="623C176B" w14:textId="365B5DDB" w:rsidR="00B158E2" w:rsidRDefault="00B158E2" w:rsidP="001650C1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bookmarkStart w:id="0" w:name="_heading=h.5z5yc3lqfgdf" w:colFirst="0" w:colLast="0"/>
      <w:bookmarkEnd w:id="0"/>
    </w:p>
    <w:p w14:paraId="6A2C694E" w14:textId="6E8BFD70" w:rsidR="001650C1" w:rsidRDefault="001650C1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B869D23" w14:textId="77777777" w:rsidR="00D70600" w:rsidRDefault="00D70600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25A0DED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: May 1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0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55FFCB8E" w:rsidR="00255F4D" w:rsidRPr="00D13E16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5/20, 6/10, 7/15, 8/12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0798729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</w:t>
            </w:r>
            <w:r w:rsidR="006705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:00 p.m.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916FFB" w:rsidRPr="00D13E16" w14:paraId="52F6A788" w14:textId="77777777" w:rsidTr="00916FFB">
        <w:trPr>
          <w:trHeight w:val="278"/>
          <w:jc w:val="center"/>
        </w:trPr>
        <w:tc>
          <w:tcPr>
            <w:tcW w:w="10140" w:type="dxa"/>
            <w:gridSpan w:val="4"/>
            <w:shd w:val="clear" w:color="auto" w:fill="DEEAF6" w:themeFill="accent5" w:themeFillTint="33"/>
            <w:vAlign w:val="center"/>
          </w:tcPr>
          <w:p w14:paraId="3755003B" w14:textId="360DE1DC" w:rsidR="00916FFB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Social Determinants of Health &amp; Diversity Equity &amp; Inclusion to Advance Health Equity </w:t>
            </w:r>
          </w:p>
        </w:tc>
      </w:tr>
      <w:tr w:rsidR="00916FFB" w:rsidRPr="00D13E16" w14:paraId="6814A03B" w14:textId="77777777" w:rsidTr="002749A6">
        <w:trPr>
          <w:trHeight w:val="278"/>
          <w:jc w:val="center"/>
        </w:trPr>
        <w:tc>
          <w:tcPr>
            <w:tcW w:w="1975" w:type="dxa"/>
            <w:vAlign w:val="center"/>
          </w:tcPr>
          <w:p w14:paraId="4E0DE7EE" w14:textId="77777777" w:rsidR="00402EDE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018B453" w14:textId="06877AD8" w:rsidR="00916FFB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2ECACB11" w14:textId="2157BDC6" w:rsidR="00916FFB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02ED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</w:tcPr>
          <w:p w14:paraId="28904DC0" w14:textId="648712F5" w:rsidR="00916FFB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5/18</w:t>
            </w:r>
          </w:p>
          <w:p w14:paraId="34DD08C5" w14:textId="7AC88077" w:rsidR="002749A6" w:rsidRDefault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47003A48" w14:textId="0DC00BE1" w:rsidR="00402EDE" w:rsidRDefault="00402EDE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A9BEA4" w14:textId="77777777" w:rsid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62CE2" w14:textId="0B035872" w:rsidR="00402EDE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4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FBDF3DE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F2CC" w:themeFill="accent4" w:themeFillTint="33"/>
            <w:vAlign w:val="center"/>
          </w:tcPr>
          <w:p w14:paraId="45D822DB" w14:textId="7C6CA930" w:rsidR="00883BFC" w:rsidRDefault="00E26B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and Ethics in Nursing Praxis (Generally taken the 2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1412B2CB" w14:textId="77777777" w:rsidTr="003E2F72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5A64B91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3E181E49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59D9B5E2" w14:textId="70D6A953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Orientation: 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5/18</w:t>
            </w:r>
          </w:p>
          <w:p w14:paraId="7CC25032" w14:textId="5130D7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13F892D7" w14:textId="603D1B48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82B05B1" w14:textId="77777777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B824E" w14:textId="422608C3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BD4EEF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651DC83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 w:val="restart"/>
            <w:vAlign w:val="center"/>
          </w:tcPr>
          <w:p w14:paraId="1D9F9CCF" w14:textId="70164EBA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BD4EEF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09A7473B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300E64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7BBCF06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4B01C2FD" w14:textId="3F20185F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EEF" w:rsidRPr="00D13E16" w14:paraId="5D28AE1D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0E4488F4" w14:textId="0C6DEA6E" w:rsidR="00BD4EEF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1B002D37" w14:textId="32A07895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70D34CC7" w14:textId="048F6720" w:rsidR="00BD4EEF" w:rsidRPr="00D13E16" w:rsidRDefault="00BD4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Clark</w:t>
            </w:r>
          </w:p>
        </w:tc>
        <w:tc>
          <w:tcPr>
            <w:tcW w:w="2135" w:type="dxa"/>
            <w:vAlign w:val="center"/>
          </w:tcPr>
          <w:p w14:paraId="7535582A" w14:textId="55A5CCAE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1A84366D" w14:textId="046147BD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883BFC" w:rsidRPr="00D13E16" w14:paraId="41CC83F3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CCCCFF"/>
            <w:vAlign w:val="center"/>
          </w:tcPr>
          <w:p w14:paraId="7A4B9CD5" w14:textId="18E3C186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Diversity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Inclusion to Advance Health Equity</w:t>
            </w:r>
          </w:p>
        </w:tc>
      </w:tr>
      <w:tr w:rsidR="00255F4D" w:rsidRPr="00D13E16" w14:paraId="5D134587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05A7226D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3E4EA9B1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78B285A3" w14:textId="5DEED0EC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11621A9F" w14:textId="77E0734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2A1B4B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48EBC47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FC4E" w14:textId="1F65EF0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6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6C3EB98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CCCC"/>
            <w:vAlign w:val="center"/>
          </w:tcPr>
          <w:p w14:paraId="081AC9FF" w14:textId="1E04E824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883BFC" w:rsidRPr="00D13E16" w14:paraId="50B413B2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1EA07063" w14:textId="77777777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</w:t>
            </w:r>
            <w:r w:rsidR="00A6062E">
              <w:rPr>
                <w:rFonts w:ascii="Times New Roman" w:eastAsia="Times New Roman" w:hAnsi="Times New Roman" w:cs="Times New Roman"/>
                <w:sz w:val="20"/>
                <w:szCs w:val="20"/>
              </w:rPr>
              <w:t>739-C</w:t>
            </w:r>
          </w:p>
          <w:p w14:paraId="1C495641" w14:textId="08F1808F" w:rsidR="00A6062E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vAlign w:val="center"/>
          </w:tcPr>
          <w:p w14:paraId="447EAAE5" w14:textId="6AD0B69A" w:rsidR="00883BFC" w:rsidRPr="00D13E16" w:rsidRDefault="000470B3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A6062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  <w:vAlign w:val="center"/>
          </w:tcPr>
          <w:p w14:paraId="2C3D43B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4A6EDE45" w14:textId="455B8232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DBF58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667211F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D70F" w14:textId="7D6E7D5F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8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137D6D0E" w:rsidR="00255F4D" w:rsidRDefault="00DC5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3.4.2026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023A53"/>
    <w:rsid w:val="00025297"/>
    <w:rsid w:val="000470B3"/>
    <w:rsid w:val="0010480B"/>
    <w:rsid w:val="001650C1"/>
    <w:rsid w:val="00173A8E"/>
    <w:rsid w:val="0018610E"/>
    <w:rsid w:val="00205701"/>
    <w:rsid w:val="00255F4D"/>
    <w:rsid w:val="00266E46"/>
    <w:rsid w:val="0027241F"/>
    <w:rsid w:val="002749A6"/>
    <w:rsid w:val="00295428"/>
    <w:rsid w:val="002A290C"/>
    <w:rsid w:val="0031341D"/>
    <w:rsid w:val="003226D4"/>
    <w:rsid w:val="003D49D7"/>
    <w:rsid w:val="003E02BA"/>
    <w:rsid w:val="003E2F72"/>
    <w:rsid w:val="003F534F"/>
    <w:rsid w:val="00402EDE"/>
    <w:rsid w:val="00430F2E"/>
    <w:rsid w:val="00490DA8"/>
    <w:rsid w:val="005727FE"/>
    <w:rsid w:val="006705DF"/>
    <w:rsid w:val="006B406A"/>
    <w:rsid w:val="006C086D"/>
    <w:rsid w:val="007344B6"/>
    <w:rsid w:val="007531F9"/>
    <w:rsid w:val="0077563E"/>
    <w:rsid w:val="0079191F"/>
    <w:rsid w:val="00792029"/>
    <w:rsid w:val="007C00F7"/>
    <w:rsid w:val="007C1BC5"/>
    <w:rsid w:val="00814427"/>
    <w:rsid w:val="00817B12"/>
    <w:rsid w:val="00883BFC"/>
    <w:rsid w:val="008B5346"/>
    <w:rsid w:val="008E2849"/>
    <w:rsid w:val="00916FFB"/>
    <w:rsid w:val="00931C75"/>
    <w:rsid w:val="00963975"/>
    <w:rsid w:val="009A570C"/>
    <w:rsid w:val="009B7072"/>
    <w:rsid w:val="00A0698E"/>
    <w:rsid w:val="00A13A00"/>
    <w:rsid w:val="00A559BD"/>
    <w:rsid w:val="00A6062E"/>
    <w:rsid w:val="00A67961"/>
    <w:rsid w:val="00B158E2"/>
    <w:rsid w:val="00B54367"/>
    <w:rsid w:val="00BD33DE"/>
    <w:rsid w:val="00BD4EEF"/>
    <w:rsid w:val="00C0482B"/>
    <w:rsid w:val="00C81D59"/>
    <w:rsid w:val="00CC6912"/>
    <w:rsid w:val="00D13E16"/>
    <w:rsid w:val="00D33BBE"/>
    <w:rsid w:val="00D63984"/>
    <w:rsid w:val="00D70600"/>
    <w:rsid w:val="00DC5EE3"/>
    <w:rsid w:val="00E26B28"/>
    <w:rsid w:val="00E3058B"/>
    <w:rsid w:val="00E33EDA"/>
    <w:rsid w:val="00E724F6"/>
    <w:rsid w:val="00EC53D8"/>
    <w:rsid w:val="00EE64FE"/>
    <w:rsid w:val="00F95D4C"/>
    <w:rsid w:val="00FB04E3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7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hyperlink" Target="https://www.augsburg.edu/health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d1jf1Cj0wMZCmxpiogAexnIPRCcUm8hkYGCHMNwey9vYz3nw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1jf1Cj0wMZCmxpiogAexnIPRCcUm8hkYGCHMNwey9vYz3nw/viewform" TargetMode="External"/><Relationship Id="rId20" Type="http://schemas.openxmlformats.org/officeDocument/2006/relationships/hyperlink" Target="https://www.augsburg.edu/healthcommon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d1jf1Cj0wMZCmxpiogAexnIPRCcUm8hkYGCHMNwey9vYz3nw/viewform" TargetMode="External"/><Relationship Id="rId23" Type="http://schemas.openxmlformats.org/officeDocument/2006/relationships/hyperlink" Target="https://docs.google.com/forms/d/e/1FAIpQLSd1jf1Cj0wMZCmxpiogAexnIPRCcUm8hkYGCHMNwey9vYz3nw/viewfor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docs.google.com/forms/d/e/1FAIpQLSfXWrZ4iR1eRdrHGDfxSjdg1db90MDiBn-zac2_aAnsxLstCQ/viewform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hyperlink" Target="https://www.augsburg.edu/healthcommon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4</cp:revision>
  <cp:lastPrinted>2026-01-01T00:02:00Z</cp:lastPrinted>
  <dcterms:created xsi:type="dcterms:W3CDTF">2026-03-04T22:09:00Z</dcterms:created>
  <dcterms:modified xsi:type="dcterms:W3CDTF">2026-03-05T00:35:00Z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