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37086" w14:textId="77777777" w:rsidR="009C60BA" w:rsidRDefault="00D14E2C">
      <w:pPr>
        <w:rPr>
          <w:b/>
        </w:rPr>
      </w:pPr>
      <w:bookmarkStart w:id="0" w:name="_GoBack"/>
      <w:bookmarkEnd w:id="0"/>
      <w:r>
        <w:rPr>
          <w:b/>
        </w:rPr>
        <w:t>How to use Flickr albums for publications photos</w:t>
      </w:r>
    </w:p>
    <w:p w14:paraId="64609AD8" w14:textId="77777777" w:rsidR="009C60BA" w:rsidRDefault="00D14E2C">
      <w:pPr>
        <w:rPr>
          <w:i/>
        </w:rPr>
      </w:pPr>
      <w:r>
        <w:rPr>
          <w:i/>
        </w:rPr>
        <w:t>Last updated April 4, 2017 LH</w:t>
      </w:r>
    </w:p>
    <w:p w14:paraId="69214C53" w14:textId="77777777" w:rsidR="009C60BA" w:rsidRDefault="009C60BA">
      <w:pPr>
        <w:rPr>
          <w:i/>
        </w:rPr>
      </w:pPr>
    </w:p>
    <w:p w14:paraId="3D79EFA8" w14:textId="77777777" w:rsidR="009C60BA" w:rsidRDefault="009C60BA">
      <w:pPr>
        <w:rPr>
          <w:b/>
        </w:rPr>
      </w:pPr>
    </w:p>
    <w:p w14:paraId="09EBE244" w14:textId="77777777" w:rsidR="009C60BA" w:rsidRDefault="00D14E2C">
      <w:pPr>
        <w:rPr>
          <w:b/>
        </w:rPr>
      </w:pPr>
      <w:bookmarkStart w:id="1" w:name="xu8mtb2n146p" w:colFirst="0" w:colLast="0"/>
      <w:bookmarkEnd w:id="1"/>
      <w:r>
        <w:rPr>
          <w:b/>
        </w:rPr>
        <w:t>Table of Contents</w:t>
      </w:r>
    </w:p>
    <w:p w14:paraId="39540333" w14:textId="77777777" w:rsidR="009C60BA" w:rsidRDefault="00D14E2C">
      <w:pPr>
        <w:numPr>
          <w:ilvl w:val="0"/>
          <w:numId w:val="6"/>
        </w:numPr>
        <w:ind w:hanging="360"/>
        <w:contextualSpacing/>
        <w:rPr>
          <w:b/>
        </w:rPr>
      </w:pPr>
      <w:hyperlink w:anchor="6pmd9hbna54k">
        <w:r>
          <w:rPr>
            <w:b/>
            <w:color w:val="1155CC"/>
            <w:u w:val="single"/>
          </w:rPr>
          <w:t>How to Log in</w:t>
        </w:r>
      </w:hyperlink>
    </w:p>
    <w:p w14:paraId="670B93B7" w14:textId="77777777" w:rsidR="009C60BA" w:rsidRDefault="00D14E2C">
      <w:pPr>
        <w:numPr>
          <w:ilvl w:val="0"/>
          <w:numId w:val="6"/>
        </w:numPr>
        <w:ind w:hanging="360"/>
        <w:contextualSpacing/>
        <w:rPr>
          <w:b/>
        </w:rPr>
      </w:pPr>
      <w:hyperlink w:anchor="jr9mfbsan7ua">
        <w:r>
          <w:rPr>
            <w:b/>
            <w:color w:val="1155CC"/>
            <w:u w:val="single"/>
          </w:rPr>
          <w:t>How to deposit photos from the semester into an album</w:t>
        </w:r>
      </w:hyperlink>
    </w:p>
    <w:p w14:paraId="422ECBAA" w14:textId="77777777" w:rsidR="009C60BA" w:rsidRDefault="00D14E2C">
      <w:pPr>
        <w:numPr>
          <w:ilvl w:val="0"/>
          <w:numId w:val="6"/>
        </w:numPr>
        <w:ind w:hanging="360"/>
        <w:contextualSpacing/>
        <w:rPr>
          <w:b/>
        </w:rPr>
      </w:pPr>
      <w:hyperlink w:anchor="igmnul6wxc6x">
        <w:r>
          <w:rPr>
            <w:b/>
            <w:color w:val="1155CC"/>
            <w:u w:val="single"/>
          </w:rPr>
          <w:t>How to choose photos for publications</w:t>
        </w:r>
      </w:hyperlink>
    </w:p>
    <w:p w14:paraId="18482016" w14:textId="77777777" w:rsidR="009C60BA" w:rsidRDefault="00D14E2C">
      <w:pPr>
        <w:numPr>
          <w:ilvl w:val="0"/>
          <w:numId w:val="6"/>
        </w:numPr>
        <w:ind w:hanging="360"/>
        <w:contextualSpacing/>
        <w:rPr>
          <w:b/>
        </w:rPr>
      </w:pPr>
      <w:hyperlink w:anchor="cjcdgl8rqaiv">
        <w:r>
          <w:rPr>
            <w:b/>
            <w:color w:val="1155CC"/>
            <w:highlight w:val="white"/>
            <w:u w:val="single"/>
          </w:rPr>
          <w:t>Addendum: other helpful information regarding photos</w:t>
        </w:r>
      </w:hyperlink>
    </w:p>
    <w:p w14:paraId="2203B1FA" w14:textId="77777777" w:rsidR="009C60BA" w:rsidRDefault="009C60BA">
      <w:pPr>
        <w:rPr>
          <w:b/>
        </w:rPr>
      </w:pPr>
    </w:p>
    <w:p w14:paraId="02CF9053" w14:textId="77777777" w:rsidR="009C60BA" w:rsidRDefault="009C60BA">
      <w:pPr>
        <w:spacing w:line="331" w:lineRule="auto"/>
        <w:rPr>
          <w:highlight w:val="white"/>
        </w:rPr>
      </w:pPr>
    </w:p>
    <w:p w14:paraId="6FE08515" w14:textId="77777777" w:rsidR="009C60BA" w:rsidRDefault="009C60BA">
      <w:pPr>
        <w:spacing w:line="331" w:lineRule="auto"/>
        <w:rPr>
          <w:highlight w:val="white"/>
        </w:rPr>
      </w:pPr>
    </w:p>
    <w:p w14:paraId="135E7B08" w14:textId="77777777" w:rsidR="009C60BA" w:rsidRDefault="00D14E2C">
      <w:pPr>
        <w:numPr>
          <w:ilvl w:val="0"/>
          <w:numId w:val="7"/>
        </w:numPr>
        <w:spacing w:line="331" w:lineRule="auto"/>
        <w:ind w:hanging="360"/>
        <w:contextualSpacing/>
        <w:rPr>
          <w:b/>
          <w:highlight w:val="white"/>
        </w:rPr>
      </w:pPr>
      <w:bookmarkStart w:id="2" w:name="6pmd9hbna54k" w:colFirst="0" w:colLast="0"/>
      <w:bookmarkEnd w:id="2"/>
      <w:r>
        <w:rPr>
          <w:b/>
          <w:highlight w:val="white"/>
          <w:u w:val="single"/>
        </w:rPr>
        <w:t>How to Log In</w:t>
      </w:r>
    </w:p>
    <w:p w14:paraId="2AA2AAD0" w14:textId="77777777" w:rsidR="009C60BA" w:rsidRDefault="009C60BA">
      <w:pPr>
        <w:spacing w:line="331" w:lineRule="auto"/>
        <w:rPr>
          <w:highlight w:val="white"/>
        </w:rPr>
      </w:pPr>
    </w:p>
    <w:p w14:paraId="3D7FBD49" w14:textId="77777777" w:rsidR="009C60BA" w:rsidRDefault="00D14E2C">
      <w:pPr>
        <w:spacing w:line="331" w:lineRule="auto"/>
        <w:rPr>
          <w:color w:val="1155CC"/>
          <w:highlight w:val="white"/>
          <w:u w:val="single"/>
        </w:rPr>
      </w:pPr>
      <w:r>
        <w:rPr>
          <w:highlight w:val="white"/>
        </w:rPr>
        <w:t>Go to</w:t>
      </w:r>
      <w:hyperlink r:id="rId5">
        <w:r>
          <w:rPr>
            <w:highlight w:val="white"/>
          </w:rPr>
          <w:t xml:space="preserve"> </w:t>
        </w:r>
      </w:hyperlink>
      <w:hyperlink r:id="rId6">
        <w:r>
          <w:rPr>
            <w:color w:val="1155CC"/>
            <w:highlight w:val="white"/>
            <w:u w:val="single"/>
          </w:rPr>
          <w:t>www.flickr.com</w:t>
        </w:r>
      </w:hyperlink>
    </w:p>
    <w:p w14:paraId="688D7D8C" w14:textId="77777777" w:rsidR="009C60BA" w:rsidRPr="00D14E2C" w:rsidRDefault="00D14E2C" w:rsidP="00D14E2C">
      <w:pPr>
        <w:spacing w:line="331" w:lineRule="auto"/>
        <w:rPr>
          <w:b/>
          <w:bCs/>
          <w:i/>
          <w:iCs/>
          <w:highlight w:val="white"/>
        </w:rPr>
      </w:pPr>
      <w:r>
        <w:rPr>
          <w:highlight w:val="white"/>
        </w:rPr>
        <w:t xml:space="preserve">Sign in username: </w:t>
      </w:r>
      <w:r w:rsidRPr="00D14E2C">
        <w:rPr>
          <w:b/>
          <w:bCs/>
          <w:i/>
          <w:iCs/>
          <w:highlight w:val="white"/>
        </w:rPr>
        <w:t>email Lucy for username and password</w:t>
      </w:r>
    </w:p>
    <w:p w14:paraId="17165082" w14:textId="77777777" w:rsidR="009C60BA" w:rsidRPr="00D14E2C" w:rsidRDefault="00D14E2C" w:rsidP="00D14E2C">
      <w:pPr>
        <w:spacing w:line="331" w:lineRule="auto"/>
        <w:rPr>
          <w:b/>
          <w:bCs/>
          <w:i/>
          <w:iCs/>
          <w:highlight w:val="white"/>
        </w:rPr>
      </w:pPr>
      <w:r>
        <w:rPr>
          <w:highlight w:val="white"/>
        </w:rPr>
        <w:t xml:space="preserve">password: </w:t>
      </w:r>
      <w:r w:rsidRPr="00D14E2C">
        <w:rPr>
          <w:b/>
          <w:bCs/>
          <w:i/>
          <w:iCs/>
          <w:highlight w:val="white"/>
        </w:rPr>
        <w:t>email Lucy for username and password</w:t>
      </w:r>
    </w:p>
    <w:p w14:paraId="4E1B4D3D" w14:textId="77777777" w:rsidR="009C60BA" w:rsidRDefault="009C60BA">
      <w:pPr>
        <w:spacing w:line="338" w:lineRule="auto"/>
        <w:rPr>
          <w:highlight w:val="white"/>
        </w:rPr>
      </w:pPr>
    </w:p>
    <w:p w14:paraId="086EF7FA" w14:textId="77777777" w:rsidR="009C60BA" w:rsidRDefault="00D14E2C">
      <w:pPr>
        <w:spacing w:line="338" w:lineRule="auto"/>
        <w:rPr>
          <w:highlight w:val="white"/>
        </w:rPr>
      </w:pPr>
      <w:r>
        <w:rPr>
          <w:highlight w:val="white"/>
        </w:rPr>
        <w:t>If you are having trouble logging in (get a note that says “we’ve sent a security code to your backup email/or phone”) email Lucy. Flickr often gives us error messages, due</w:t>
      </w:r>
      <w:r>
        <w:rPr>
          <w:highlight w:val="white"/>
        </w:rPr>
        <w:t xml:space="preserve"> to the fact that multiple countries attempt to use the same log-in. It automatically assumes our password was stolen. </w:t>
      </w:r>
    </w:p>
    <w:p w14:paraId="242BEAFE" w14:textId="77777777" w:rsidR="009C60BA" w:rsidRDefault="009C60BA">
      <w:pPr>
        <w:spacing w:line="338" w:lineRule="auto"/>
        <w:rPr>
          <w:highlight w:val="white"/>
        </w:rPr>
      </w:pPr>
    </w:p>
    <w:p w14:paraId="43E2DC74" w14:textId="77777777" w:rsidR="009C60BA" w:rsidRDefault="00D14E2C">
      <w:pPr>
        <w:spacing w:line="338" w:lineRule="auto"/>
        <w:rPr>
          <w:i/>
          <w:highlight w:val="white"/>
        </w:rPr>
      </w:pPr>
      <w:hyperlink w:anchor="xu8mtb2n146p">
        <w:r>
          <w:rPr>
            <w:i/>
            <w:color w:val="1155CC"/>
            <w:highlight w:val="white"/>
            <w:u w:val="single"/>
          </w:rPr>
          <w:t>Return to table of contents</w:t>
        </w:r>
      </w:hyperlink>
    </w:p>
    <w:p w14:paraId="7130213C" w14:textId="77777777" w:rsidR="009C60BA" w:rsidRDefault="009C60BA">
      <w:pPr>
        <w:spacing w:line="338" w:lineRule="auto"/>
        <w:rPr>
          <w:highlight w:val="white"/>
        </w:rPr>
      </w:pPr>
    </w:p>
    <w:p w14:paraId="5E77E57E" w14:textId="77777777" w:rsidR="009C60BA" w:rsidRDefault="00D14E2C">
      <w:pPr>
        <w:spacing w:line="338" w:lineRule="auto"/>
        <w:rPr>
          <w:b/>
          <w:highlight w:val="white"/>
          <w:u w:val="single"/>
        </w:rPr>
      </w:pPr>
      <w:bookmarkStart w:id="3" w:name="jr9mfbsan7ua" w:colFirst="0" w:colLast="0"/>
      <w:bookmarkEnd w:id="3"/>
      <w:r>
        <w:rPr>
          <w:b/>
          <w:highlight w:val="white"/>
          <w:u w:val="single"/>
        </w:rPr>
        <w:t>II. How to deposit photos from the semester into an album</w:t>
      </w:r>
    </w:p>
    <w:p w14:paraId="38AC05CA" w14:textId="77777777" w:rsidR="009C60BA" w:rsidRDefault="009C60BA">
      <w:pPr>
        <w:spacing w:line="338" w:lineRule="auto"/>
        <w:rPr>
          <w:highlight w:val="white"/>
        </w:rPr>
      </w:pPr>
    </w:p>
    <w:p w14:paraId="3A66E941" w14:textId="77777777" w:rsidR="009C60BA" w:rsidRDefault="00D14E2C">
      <w:pPr>
        <w:spacing w:line="338" w:lineRule="auto"/>
        <w:rPr>
          <w:highlight w:val="white"/>
        </w:rPr>
      </w:pPr>
      <w:r>
        <w:rPr>
          <w:highlight w:val="white"/>
        </w:rPr>
        <w:t xml:space="preserve">Through the academic year, you may take some photos of the programs that you would like to save for possible future use for CGEE publications. Each academic year, we will have created specific albums for each site to store all of their photos into. </w:t>
      </w:r>
    </w:p>
    <w:p w14:paraId="190F3869" w14:textId="77777777" w:rsidR="009C60BA" w:rsidRDefault="009C60BA">
      <w:pPr>
        <w:spacing w:line="338" w:lineRule="auto"/>
        <w:rPr>
          <w:highlight w:val="white"/>
        </w:rPr>
      </w:pPr>
    </w:p>
    <w:p w14:paraId="77F3C6CB" w14:textId="77777777" w:rsidR="009C60BA" w:rsidRDefault="00D14E2C">
      <w:pPr>
        <w:spacing w:line="338" w:lineRule="auto"/>
        <w:rPr>
          <w:highlight w:val="white"/>
        </w:rPr>
      </w:pPr>
      <w:r>
        <w:rPr>
          <w:highlight w:val="white"/>
        </w:rPr>
        <w:t xml:space="preserve">Please log in to </w:t>
      </w:r>
      <w:proofErr w:type="spellStart"/>
      <w:r>
        <w:rPr>
          <w:highlight w:val="white"/>
        </w:rPr>
        <w:t>flickr</w:t>
      </w:r>
      <w:proofErr w:type="spellEnd"/>
      <w:r>
        <w:rPr>
          <w:highlight w:val="white"/>
        </w:rPr>
        <w:t xml:space="preserve"> when you have photos to share, and upload them all into your site’s current album. </w:t>
      </w:r>
    </w:p>
    <w:p w14:paraId="5E1E51DB" w14:textId="77777777" w:rsidR="009C60BA" w:rsidRDefault="009C60BA">
      <w:pPr>
        <w:spacing w:line="338" w:lineRule="auto"/>
        <w:rPr>
          <w:highlight w:val="white"/>
        </w:rPr>
      </w:pPr>
    </w:p>
    <w:p w14:paraId="4C371EFE" w14:textId="77777777" w:rsidR="009C60BA" w:rsidRDefault="00D14E2C">
      <w:pPr>
        <w:spacing w:line="338" w:lineRule="auto"/>
        <w:rPr>
          <w:highlight w:val="white"/>
        </w:rPr>
      </w:pPr>
      <w:r>
        <w:rPr>
          <w:highlight w:val="white"/>
        </w:rPr>
        <w:t>To do this:</w:t>
      </w:r>
    </w:p>
    <w:p w14:paraId="79ACC758" w14:textId="77777777" w:rsidR="009C60BA" w:rsidRDefault="00D14E2C">
      <w:pPr>
        <w:numPr>
          <w:ilvl w:val="0"/>
          <w:numId w:val="2"/>
        </w:numPr>
        <w:spacing w:line="338" w:lineRule="auto"/>
        <w:ind w:hanging="360"/>
        <w:contextualSpacing/>
        <w:rPr>
          <w:highlight w:val="white"/>
        </w:rPr>
      </w:pPr>
      <w:r>
        <w:rPr>
          <w:highlight w:val="white"/>
        </w:rPr>
        <w:t xml:space="preserve">Choose the “upload” button in the upper </w:t>
      </w:r>
      <w:proofErr w:type="gramStart"/>
      <w:r>
        <w:rPr>
          <w:highlight w:val="white"/>
        </w:rPr>
        <w:t>right hand</w:t>
      </w:r>
      <w:proofErr w:type="gramEnd"/>
      <w:r>
        <w:rPr>
          <w:highlight w:val="white"/>
        </w:rPr>
        <w:t xml:space="preserve"> corner of the screen</w:t>
      </w:r>
    </w:p>
    <w:p w14:paraId="74686956" w14:textId="77777777" w:rsidR="009C60BA" w:rsidRDefault="00D14E2C">
      <w:pPr>
        <w:numPr>
          <w:ilvl w:val="1"/>
          <w:numId w:val="2"/>
        </w:numPr>
        <w:spacing w:line="338" w:lineRule="auto"/>
        <w:ind w:hanging="360"/>
        <w:contextualSpacing/>
        <w:rPr>
          <w:highlight w:val="white"/>
        </w:rPr>
      </w:pPr>
      <w:r>
        <w:rPr>
          <w:highlight w:val="white"/>
        </w:rPr>
        <w:t xml:space="preserve">Looks like this: </w:t>
      </w:r>
      <w:r>
        <w:rPr>
          <w:noProof/>
        </w:rPr>
        <w:drawing>
          <wp:inline distT="114300" distB="114300" distL="114300" distR="114300" wp14:anchorId="0E86B2EC" wp14:editId="608AC3D3">
            <wp:extent cx="609600" cy="43815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09600" cy="438150"/>
                    </a:xfrm>
                    <a:prstGeom prst="rect">
                      <a:avLst/>
                    </a:prstGeom>
                    <a:ln/>
                  </pic:spPr>
                </pic:pic>
              </a:graphicData>
            </a:graphic>
          </wp:inline>
        </w:drawing>
      </w:r>
    </w:p>
    <w:p w14:paraId="649DF782" w14:textId="77777777" w:rsidR="009C60BA" w:rsidRDefault="00D14E2C">
      <w:pPr>
        <w:numPr>
          <w:ilvl w:val="0"/>
          <w:numId w:val="2"/>
        </w:numPr>
        <w:spacing w:line="338" w:lineRule="auto"/>
        <w:ind w:hanging="360"/>
        <w:contextualSpacing/>
        <w:rPr>
          <w:highlight w:val="white"/>
        </w:rPr>
      </w:pPr>
      <w:r>
        <w:rPr>
          <w:highlight w:val="white"/>
        </w:rPr>
        <w:lastRenderedPageBreak/>
        <w:t>Choose the photo(s) to upload (either drag a</w:t>
      </w:r>
      <w:r>
        <w:rPr>
          <w:highlight w:val="white"/>
        </w:rPr>
        <w:t>nd drop or use the file select option)</w:t>
      </w:r>
    </w:p>
    <w:p w14:paraId="1B2D2C64" w14:textId="77777777" w:rsidR="009C60BA" w:rsidRDefault="00D14E2C">
      <w:pPr>
        <w:numPr>
          <w:ilvl w:val="0"/>
          <w:numId w:val="2"/>
        </w:numPr>
        <w:spacing w:line="338" w:lineRule="auto"/>
        <w:ind w:hanging="360"/>
        <w:contextualSpacing/>
        <w:rPr>
          <w:highlight w:val="white"/>
        </w:rPr>
      </w:pPr>
      <w:r>
        <w:rPr>
          <w:highlight w:val="white"/>
        </w:rPr>
        <w:t>Click each photo and add a title and description</w:t>
      </w:r>
    </w:p>
    <w:p w14:paraId="2F0CBCF7" w14:textId="77777777" w:rsidR="009C60BA" w:rsidRDefault="00D14E2C">
      <w:pPr>
        <w:numPr>
          <w:ilvl w:val="1"/>
          <w:numId w:val="2"/>
        </w:numPr>
        <w:spacing w:line="338" w:lineRule="auto"/>
        <w:ind w:hanging="360"/>
        <w:contextualSpacing/>
        <w:rPr>
          <w:highlight w:val="white"/>
        </w:rPr>
      </w:pPr>
      <w:r>
        <w:rPr>
          <w:highlight w:val="white"/>
        </w:rPr>
        <w:t>You can type in the given boxes below the thumbnail of the photo, like this:</w:t>
      </w:r>
      <w:r>
        <w:rPr>
          <w:noProof/>
        </w:rPr>
        <w:drawing>
          <wp:inline distT="114300" distB="114300" distL="114300" distR="114300" wp14:anchorId="4687696B" wp14:editId="53E3F9B3">
            <wp:extent cx="2409825" cy="252412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409825" cy="2524125"/>
                    </a:xfrm>
                    <a:prstGeom prst="rect">
                      <a:avLst/>
                    </a:prstGeom>
                    <a:ln/>
                  </pic:spPr>
                </pic:pic>
              </a:graphicData>
            </a:graphic>
          </wp:inline>
        </w:drawing>
      </w:r>
    </w:p>
    <w:p w14:paraId="16BA11E5" w14:textId="77777777" w:rsidR="009C60BA" w:rsidRDefault="00D14E2C">
      <w:pPr>
        <w:numPr>
          <w:ilvl w:val="0"/>
          <w:numId w:val="2"/>
        </w:numPr>
        <w:spacing w:line="338" w:lineRule="auto"/>
        <w:ind w:hanging="360"/>
        <w:contextualSpacing/>
        <w:rPr>
          <w:highlight w:val="white"/>
        </w:rPr>
      </w:pPr>
      <w:r>
        <w:rPr>
          <w:highlight w:val="white"/>
        </w:rPr>
        <w:t>Once you have uploaded all your photos and added descriptions, be sure to add to the appro</w:t>
      </w:r>
      <w:r>
        <w:rPr>
          <w:highlight w:val="white"/>
        </w:rPr>
        <w:t>priate album!</w:t>
      </w:r>
    </w:p>
    <w:p w14:paraId="7B4D4093" w14:textId="77777777" w:rsidR="009C60BA" w:rsidRDefault="00D14E2C">
      <w:pPr>
        <w:numPr>
          <w:ilvl w:val="1"/>
          <w:numId w:val="2"/>
        </w:numPr>
        <w:spacing w:line="338" w:lineRule="auto"/>
        <w:ind w:hanging="360"/>
        <w:contextualSpacing/>
        <w:rPr>
          <w:highlight w:val="white"/>
        </w:rPr>
      </w:pPr>
      <w:r>
        <w:rPr>
          <w:highlight w:val="white"/>
        </w:rPr>
        <w:t xml:space="preserve">Click “Add to albums” on the </w:t>
      </w:r>
      <w:proofErr w:type="gramStart"/>
      <w:r>
        <w:rPr>
          <w:highlight w:val="white"/>
        </w:rPr>
        <w:t>left hand</w:t>
      </w:r>
      <w:proofErr w:type="gramEnd"/>
      <w:r>
        <w:rPr>
          <w:highlight w:val="white"/>
        </w:rPr>
        <w:t xml:space="preserve"> side of the screen</w:t>
      </w:r>
    </w:p>
    <w:p w14:paraId="5DB3450E" w14:textId="77777777" w:rsidR="009C60BA" w:rsidRDefault="00D14E2C">
      <w:pPr>
        <w:numPr>
          <w:ilvl w:val="1"/>
          <w:numId w:val="2"/>
        </w:numPr>
        <w:spacing w:line="338" w:lineRule="auto"/>
        <w:ind w:hanging="360"/>
        <w:contextualSpacing/>
        <w:rPr>
          <w:highlight w:val="white"/>
        </w:rPr>
      </w:pPr>
      <w:r>
        <w:rPr>
          <w:highlight w:val="white"/>
        </w:rPr>
        <w:t>A pop-up will appear, giving you multiple choices for album. Choose the correct one, and then select “done”</w:t>
      </w:r>
    </w:p>
    <w:p w14:paraId="416D1B74" w14:textId="77777777" w:rsidR="009C60BA" w:rsidRDefault="00D14E2C">
      <w:pPr>
        <w:numPr>
          <w:ilvl w:val="1"/>
          <w:numId w:val="2"/>
        </w:numPr>
        <w:spacing w:line="338" w:lineRule="auto"/>
        <w:ind w:hanging="360"/>
        <w:contextualSpacing/>
        <w:rPr>
          <w:highlight w:val="white"/>
        </w:rPr>
      </w:pPr>
      <w:r>
        <w:rPr>
          <w:highlight w:val="white"/>
        </w:rPr>
        <w:t>IMPORTANT: If you are uploading multiple photos, make sure each photo is sel</w:t>
      </w:r>
      <w:r>
        <w:rPr>
          <w:highlight w:val="white"/>
        </w:rPr>
        <w:t xml:space="preserve">ected so you can add all to one album at once (instead of adding individually). You know a photo is selected if it has a pink border around it. </w:t>
      </w:r>
    </w:p>
    <w:p w14:paraId="11C3042A" w14:textId="77777777" w:rsidR="009C60BA" w:rsidRDefault="00D14E2C">
      <w:pPr>
        <w:numPr>
          <w:ilvl w:val="0"/>
          <w:numId w:val="2"/>
        </w:numPr>
        <w:spacing w:line="338" w:lineRule="auto"/>
        <w:ind w:hanging="360"/>
        <w:contextualSpacing/>
        <w:rPr>
          <w:highlight w:val="white"/>
        </w:rPr>
      </w:pPr>
      <w:r>
        <w:rPr>
          <w:highlight w:val="white"/>
        </w:rPr>
        <w:t xml:space="preserve">Once your photos are in the correct album, choose the blue “upload # photo” button in the upper </w:t>
      </w:r>
      <w:proofErr w:type="gramStart"/>
      <w:r>
        <w:rPr>
          <w:highlight w:val="white"/>
        </w:rPr>
        <w:t>right hand</w:t>
      </w:r>
      <w:proofErr w:type="gramEnd"/>
      <w:r>
        <w:rPr>
          <w:highlight w:val="white"/>
        </w:rPr>
        <w:t xml:space="preserve"> corn</w:t>
      </w:r>
      <w:r>
        <w:rPr>
          <w:highlight w:val="white"/>
        </w:rPr>
        <w:t>er</w:t>
      </w:r>
    </w:p>
    <w:p w14:paraId="01837CA1" w14:textId="77777777" w:rsidR="009C60BA" w:rsidRDefault="00D14E2C">
      <w:pPr>
        <w:numPr>
          <w:ilvl w:val="1"/>
          <w:numId w:val="2"/>
        </w:numPr>
        <w:spacing w:line="338" w:lineRule="auto"/>
        <w:ind w:hanging="360"/>
        <w:contextualSpacing/>
        <w:rPr>
          <w:highlight w:val="white"/>
        </w:rPr>
      </w:pPr>
      <w:r>
        <w:rPr>
          <w:highlight w:val="white"/>
        </w:rPr>
        <w:t xml:space="preserve">Looks like this: </w:t>
      </w:r>
      <w:r>
        <w:rPr>
          <w:noProof/>
        </w:rPr>
        <w:drawing>
          <wp:inline distT="114300" distB="114300" distL="114300" distR="114300" wp14:anchorId="6BEF1AF8" wp14:editId="4EEA9F38">
            <wp:extent cx="1200150" cy="4000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1260" t="19718" r="7424" b="21126"/>
                    <a:stretch>
                      <a:fillRect/>
                    </a:stretch>
                  </pic:blipFill>
                  <pic:spPr>
                    <a:xfrm>
                      <a:off x="0" y="0"/>
                      <a:ext cx="1200150" cy="400050"/>
                    </a:xfrm>
                    <a:prstGeom prst="rect">
                      <a:avLst/>
                    </a:prstGeom>
                    <a:ln/>
                  </pic:spPr>
                </pic:pic>
              </a:graphicData>
            </a:graphic>
          </wp:inline>
        </w:drawing>
      </w:r>
    </w:p>
    <w:p w14:paraId="2C50D6E6" w14:textId="77777777" w:rsidR="009C60BA" w:rsidRDefault="00D14E2C">
      <w:pPr>
        <w:numPr>
          <w:ilvl w:val="0"/>
          <w:numId w:val="2"/>
        </w:numPr>
        <w:spacing w:line="338" w:lineRule="auto"/>
        <w:ind w:hanging="360"/>
        <w:contextualSpacing/>
        <w:rPr>
          <w:highlight w:val="white"/>
        </w:rPr>
      </w:pPr>
      <w:r>
        <w:rPr>
          <w:highlight w:val="white"/>
        </w:rPr>
        <w:t xml:space="preserve">You will get another pop-up that says, “Upload item with the following changes?” with the private button and the album button selected. This is correct. Choose upload. </w:t>
      </w:r>
    </w:p>
    <w:p w14:paraId="3451080E" w14:textId="77777777" w:rsidR="009C60BA" w:rsidRDefault="009C60BA">
      <w:pPr>
        <w:spacing w:line="338" w:lineRule="auto"/>
        <w:rPr>
          <w:highlight w:val="white"/>
        </w:rPr>
      </w:pPr>
    </w:p>
    <w:p w14:paraId="23AEBF8A" w14:textId="77777777" w:rsidR="009C60BA" w:rsidRDefault="00D14E2C">
      <w:pPr>
        <w:spacing w:line="338" w:lineRule="auto"/>
        <w:rPr>
          <w:highlight w:val="white"/>
        </w:rPr>
      </w:pPr>
      <w:r>
        <w:rPr>
          <w:highlight w:val="white"/>
        </w:rPr>
        <w:t>Once you have completed the upload, it will bring you back to ou</w:t>
      </w:r>
      <w:r>
        <w:rPr>
          <w:highlight w:val="white"/>
        </w:rPr>
        <w:t>r main photo stream. You may or may not see your uploaded photos here. If you want to check that you did indeed upload them in the correct spot, you will navigate to the album itself. To do this:</w:t>
      </w:r>
    </w:p>
    <w:p w14:paraId="01F6E70B" w14:textId="77777777" w:rsidR="009C60BA" w:rsidRDefault="00D14E2C">
      <w:pPr>
        <w:numPr>
          <w:ilvl w:val="0"/>
          <w:numId w:val="1"/>
        </w:numPr>
        <w:spacing w:line="338" w:lineRule="auto"/>
        <w:ind w:hanging="360"/>
        <w:contextualSpacing/>
        <w:rPr>
          <w:highlight w:val="white"/>
        </w:rPr>
      </w:pPr>
      <w:r>
        <w:rPr>
          <w:highlight w:val="white"/>
        </w:rPr>
        <w:t>Choose “albums”</w:t>
      </w:r>
    </w:p>
    <w:p w14:paraId="780A3AEA" w14:textId="77777777" w:rsidR="009C60BA" w:rsidRDefault="00D14E2C">
      <w:pPr>
        <w:numPr>
          <w:ilvl w:val="1"/>
          <w:numId w:val="1"/>
        </w:numPr>
        <w:spacing w:line="338" w:lineRule="auto"/>
        <w:ind w:hanging="360"/>
        <w:contextualSpacing/>
        <w:rPr>
          <w:highlight w:val="white"/>
        </w:rPr>
      </w:pPr>
      <w:r>
        <w:rPr>
          <w:noProof/>
        </w:rPr>
        <w:lastRenderedPageBreak/>
        <w:drawing>
          <wp:inline distT="114300" distB="114300" distL="114300" distR="114300" wp14:anchorId="19EAFC64" wp14:editId="66E14205">
            <wp:extent cx="3838575" cy="70485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838575" cy="704850"/>
                    </a:xfrm>
                    <a:prstGeom prst="rect">
                      <a:avLst/>
                    </a:prstGeom>
                    <a:ln/>
                  </pic:spPr>
                </pic:pic>
              </a:graphicData>
            </a:graphic>
          </wp:inline>
        </w:drawing>
      </w:r>
    </w:p>
    <w:p w14:paraId="3B83281F" w14:textId="77777777" w:rsidR="009C60BA" w:rsidRDefault="00D14E2C">
      <w:pPr>
        <w:numPr>
          <w:ilvl w:val="0"/>
          <w:numId w:val="1"/>
        </w:numPr>
        <w:spacing w:line="338" w:lineRule="auto"/>
        <w:ind w:hanging="360"/>
        <w:contextualSpacing/>
        <w:rPr>
          <w:highlight w:val="white"/>
        </w:rPr>
      </w:pPr>
      <w:r>
        <w:rPr>
          <w:highlight w:val="white"/>
        </w:rPr>
        <w:t>Find your album</w:t>
      </w:r>
    </w:p>
    <w:p w14:paraId="31A6FEDC" w14:textId="77777777" w:rsidR="009C60BA" w:rsidRDefault="00D14E2C">
      <w:pPr>
        <w:numPr>
          <w:ilvl w:val="0"/>
          <w:numId w:val="1"/>
        </w:numPr>
        <w:spacing w:line="338" w:lineRule="auto"/>
        <w:ind w:hanging="360"/>
        <w:contextualSpacing/>
        <w:rPr>
          <w:highlight w:val="white"/>
        </w:rPr>
      </w:pPr>
      <w:r>
        <w:rPr>
          <w:highlight w:val="white"/>
        </w:rPr>
        <w:t>Your photo(s) should now b</w:t>
      </w:r>
      <w:r>
        <w:rPr>
          <w:highlight w:val="white"/>
        </w:rPr>
        <w:t xml:space="preserve">e in here. </w:t>
      </w:r>
    </w:p>
    <w:p w14:paraId="6E8C1057" w14:textId="77777777" w:rsidR="009C60BA" w:rsidRDefault="009C60BA">
      <w:pPr>
        <w:spacing w:line="338" w:lineRule="auto"/>
        <w:rPr>
          <w:highlight w:val="white"/>
        </w:rPr>
      </w:pPr>
    </w:p>
    <w:p w14:paraId="0E5BD251" w14:textId="77777777" w:rsidR="009C60BA" w:rsidRDefault="00D14E2C">
      <w:pPr>
        <w:spacing w:line="338" w:lineRule="auto"/>
        <w:rPr>
          <w:highlight w:val="white"/>
        </w:rPr>
      </w:pPr>
      <w:r>
        <w:rPr>
          <w:i/>
          <w:highlight w:val="white"/>
        </w:rPr>
        <w:t>Other notes:</w:t>
      </w:r>
      <w:r>
        <w:rPr>
          <w:highlight w:val="white"/>
        </w:rPr>
        <w:t xml:space="preserve"> occasionally students, interns, or staff will simply email their photos to me and I will ensure they are uploaded into the correct album. If you cannot get into the Flickr account, or if your bandwidth is not high enough to upload photos, please email the</w:t>
      </w:r>
      <w:r>
        <w:rPr>
          <w:highlight w:val="white"/>
        </w:rPr>
        <w:t xml:space="preserve">m to me as attachments instead. </w:t>
      </w:r>
    </w:p>
    <w:p w14:paraId="73A038E0" w14:textId="77777777" w:rsidR="009C60BA" w:rsidRDefault="009C60BA">
      <w:pPr>
        <w:spacing w:line="338" w:lineRule="auto"/>
        <w:rPr>
          <w:highlight w:val="white"/>
        </w:rPr>
      </w:pPr>
    </w:p>
    <w:p w14:paraId="64B2E634" w14:textId="77777777" w:rsidR="009C60BA" w:rsidRDefault="00D14E2C">
      <w:pPr>
        <w:spacing w:line="338" w:lineRule="auto"/>
        <w:rPr>
          <w:highlight w:val="white"/>
        </w:rPr>
      </w:pPr>
      <w:hyperlink w:anchor="xu8mtb2n146p">
        <w:r>
          <w:rPr>
            <w:i/>
            <w:color w:val="1155CC"/>
            <w:highlight w:val="white"/>
            <w:u w:val="single"/>
          </w:rPr>
          <w:t>Return to table of contents</w:t>
        </w:r>
      </w:hyperlink>
    </w:p>
    <w:p w14:paraId="3E364A68" w14:textId="77777777" w:rsidR="009C60BA" w:rsidRDefault="009C60BA">
      <w:pPr>
        <w:spacing w:line="338" w:lineRule="auto"/>
        <w:rPr>
          <w:highlight w:val="white"/>
        </w:rPr>
      </w:pPr>
    </w:p>
    <w:p w14:paraId="43D158BD" w14:textId="77777777" w:rsidR="009C60BA" w:rsidRDefault="009C60BA">
      <w:pPr>
        <w:spacing w:line="338" w:lineRule="auto"/>
        <w:rPr>
          <w:highlight w:val="white"/>
        </w:rPr>
      </w:pPr>
    </w:p>
    <w:p w14:paraId="51462626" w14:textId="77777777" w:rsidR="009C60BA" w:rsidRDefault="00D14E2C">
      <w:pPr>
        <w:spacing w:line="338" w:lineRule="auto"/>
        <w:rPr>
          <w:b/>
          <w:highlight w:val="white"/>
          <w:u w:val="single"/>
        </w:rPr>
      </w:pPr>
      <w:bookmarkStart w:id="4" w:name="igmnul6wxc6x" w:colFirst="0" w:colLast="0"/>
      <w:bookmarkEnd w:id="4"/>
      <w:r>
        <w:rPr>
          <w:b/>
          <w:highlight w:val="white"/>
          <w:u w:val="single"/>
        </w:rPr>
        <w:t>III. How to Choose Photos for Publications</w:t>
      </w:r>
    </w:p>
    <w:p w14:paraId="0B325155" w14:textId="77777777" w:rsidR="009C60BA" w:rsidRDefault="009C60BA">
      <w:pPr>
        <w:spacing w:line="338" w:lineRule="auto"/>
        <w:rPr>
          <w:highlight w:val="white"/>
        </w:rPr>
      </w:pPr>
    </w:p>
    <w:p w14:paraId="2466CEF8" w14:textId="77777777" w:rsidR="009C60BA" w:rsidRDefault="00D14E2C">
      <w:pPr>
        <w:spacing w:line="331" w:lineRule="auto"/>
        <w:rPr>
          <w:highlight w:val="white"/>
        </w:rPr>
      </w:pPr>
      <w:r>
        <w:rPr>
          <w:highlight w:val="white"/>
        </w:rPr>
        <w:t>Once you're signed in, go to the top left corner where you will see a black bar with different options (</w:t>
      </w:r>
      <w:proofErr w:type="gramStart"/>
      <w:r>
        <w:rPr>
          <w:highlight w:val="white"/>
        </w:rPr>
        <w:t>You  -</w:t>
      </w:r>
      <w:proofErr w:type="gramEnd"/>
      <w:r>
        <w:rPr>
          <w:highlight w:val="white"/>
        </w:rPr>
        <w:t xml:space="preserve"> Ex</w:t>
      </w:r>
      <w:r>
        <w:rPr>
          <w:highlight w:val="white"/>
        </w:rPr>
        <w:t>plore - Create) Mouse over to the "You" tab, and a drop-down menu will appear. Click on "Albums"</w:t>
      </w:r>
    </w:p>
    <w:p w14:paraId="171ED690" w14:textId="77777777" w:rsidR="009C60BA" w:rsidRDefault="009C60BA">
      <w:pPr>
        <w:spacing w:line="338" w:lineRule="auto"/>
        <w:rPr>
          <w:highlight w:val="white"/>
        </w:rPr>
      </w:pPr>
    </w:p>
    <w:p w14:paraId="151A1D52" w14:textId="77777777" w:rsidR="009C60BA" w:rsidRDefault="009C60BA">
      <w:pPr>
        <w:spacing w:line="331" w:lineRule="auto"/>
        <w:rPr>
          <w:highlight w:val="white"/>
        </w:rPr>
      </w:pPr>
    </w:p>
    <w:p w14:paraId="25E37F73" w14:textId="77777777" w:rsidR="009C60BA" w:rsidRDefault="00D14E2C">
      <w:pPr>
        <w:rPr>
          <w:highlight w:val="white"/>
        </w:rPr>
      </w:pPr>
      <w:r>
        <w:rPr>
          <w:noProof/>
        </w:rPr>
        <w:drawing>
          <wp:inline distT="114300" distB="114300" distL="114300" distR="114300" wp14:anchorId="6AAEB4C5" wp14:editId="4B59EC8A">
            <wp:extent cx="4352925" cy="33909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4352925" cy="3390900"/>
                    </a:xfrm>
                    <a:prstGeom prst="rect">
                      <a:avLst/>
                    </a:prstGeom>
                    <a:ln/>
                  </pic:spPr>
                </pic:pic>
              </a:graphicData>
            </a:graphic>
          </wp:inline>
        </w:drawing>
      </w:r>
    </w:p>
    <w:p w14:paraId="239D1C25" w14:textId="77777777" w:rsidR="009C60BA" w:rsidRDefault="009C60BA">
      <w:pPr>
        <w:spacing w:line="338" w:lineRule="auto"/>
        <w:rPr>
          <w:highlight w:val="white"/>
        </w:rPr>
      </w:pPr>
    </w:p>
    <w:p w14:paraId="5D4D8836" w14:textId="77777777" w:rsidR="009C60BA" w:rsidRDefault="00D14E2C">
      <w:pPr>
        <w:spacing w:line="331" w:lineRule="auto"/>
        <w:rPr>
          <w:highlight w:val="white"/>
        </w:rPr>
      </w:pPr>
      <w:r>
        <w:rPr>
          <w:highlight w:val="white"/>
        </w:rPr>
        <w:t>You will see a lot of albums. You want to find your location with the current year:</w:t>
      </w:r>
    </w:p>
    <w:p w14:paraId="026F787B" w14:textId="77777777" w:rsidR="009C60BA" w:rsidRDefault="00D14E2C">
      <w:pPr>
        <w:numPr>
          <w:ilvl w:val="0"/>
          <w:numId w:val="4"/>
        </w:numPr>
        <w:spacing w:line="331" w:lineRule="auto"/>
        <w:ind w:hanging="360"/>
        <w:contextualSpacing/>
      </w:pPr>
      <w:r>
        <w:t>Mexico 2016-17</w:t>
      </w:r>
    </w:p>
    <w:p w14:paraId="096DB9A3" w14:textId="77777777" w:rsidR="009C60BA" w:rsidRDefault="00D14E2C">
      <w:pPr>
        <w:numPr>
          <w:ilvl w:val="0"/>
          <w:numId w:val="4"/>
        </w:numPr>
        <w:spacing w:line="331" w:lineRule="auto"/>
        <w:ind w:hanging="360"/>
        <w:contextualSpacing/>
      </w:pPr>
      <w:r>
        <w:t>Southern Africa 2016-17</w:t>
      </w:r>
    </w:p>
    <w:p w14:paraId="51776979" w14:textId="77777777" w:rsidR="009C60BA" w:rsidRDefault="00D14E2C">
      <w:pPr>
        <w:numPr>
          <w:ilvl w:val="0"/>
          <w:numId w:val="4"/>
        </w:numPr>
        <w:spacing w:line="331" w:lineRule="auto"/>
        <w:ind w:hanging="360"/>
        <w:contextualSpacing/>
      </w:pPr>
      <w:r>
        <w:t>Central America 2016-2017</w:t>
      </w:r>
    </w:p>
    <w:p w14:paraId="6D162DD2" w14:textId="77777777" w:rsidR="009C60BA" w:rsidRDefault="009C60BA">
      <w:pPr>
        <w:spacing w:line="331" w:lineRule="auto"/>
        <w:rPr>
          <w:highlight w:val="yellow"/>
        </w:rPr>
      </w:pPr>
    </w:p>
    <w:p w14:paraId="06E8D145" w14:textId="77777777" w:rsidR="009C60BA" w:rsidRDefault="00D14E2C">
      <w:pPr>
        <w:spacing w:line="331" w:lineRule="auto"/>
        <w:rPr>
          <w:highlight w:val="white"/>
        </w:rPr>
      </w:pPr>
      <w:r>
        <w:rPr>
          <w:highlight w:val="white"/>
        </w:rPr>
        <w:t>This</w:t>
      </w:r>
      <w:r>
        <w:rPr>
          <w:highlight w:val="white"/>
        </w:rPr>
        <w:t xml:space="preserve"> is where we store all photos from the academic year into. From there, you will be able to see all of the photos we have already collected from the year. We want you to choose from that large album, your top choices to go onto the new brochures.</w:t>
      </w:r>
    </w:p>
    <w:p w14:paraId="2CB100D6" w14:textId="77777777" w:rsidR="009C60BA" w:rsidRDefault="009C60BA">
      <w:pPr>
        <w:spacing w:line="338" w:lineRule="auto"/>
        <w:rPr>
          <w:highlight w:val="white"/>
        </w:rPr>
      </w:pPr>
    </w:p>
    <w:p w14:paraId="1D79D122" w14:textId="77777777" w:rsidR="009C60BA" w:rsidRDefault="00D14E2C">
      <w:pPr>
        <w:spacing w:line="331" w:lineRule="auto"/>
        <w:rPr>
          <w:highlight w:val="white"/>
        </w:rPr>
      </w:pPr>
      <w:r>
        <w:rPr>
          <w:highlight w:val="white"/>
        </w:rPr>
        <w:t>To select</w:t>
      </w:r>
      <w:r>
        <w:rPr>
          <w:highlight w:val="white"/>
        </w:rPr>
        <w:t xml:space="preserve"> your favorites and add to the promo album:</w:t>
      </w:r>
    </w:p>
    <w:p w14:paraId="6558D273" w14:textId="77777777" w:rsidR="009C60BA" w:rsidRDefault="009C60BA">
      <w:pPr>
        <w:spacing w:line="338" w:lineRule="auto"/>
        <w:rPr>
          <w:highlight w:val="white"/>
        </w:rPr>
      </w:pPr>
    </w:p>
    <w:p w14:paraId="1B8E8276" w14:textId="77777777" w:rsidR="009C60BA" w:rsidRDefault="00D14E2C">
      <w:pPr>
        <w:spacing w:line="331" w:lineRule="auto"/>
        <w:rPr>
          <w:highlight w:val="white"/>
        </w:rPr>
      </w:pPr>
      <w:r>
        <w:rPr>
          <w:highlight w:val="white"/>
        </w:rPr>
        <w:t>Click on a photo you like.</w:t>
      </w:r>
    </w:p>
    <w:p w14:paraId="452FA5EF" w14:textId="77777777" w:rsidR="009C60BA" w:rsidRDefault="00D14E2C">
      <w:pPr>
        <w:spacing w:line="331" w:lineRule="auto"/>
        <w:rPr>
          <w:highlight w:val="white"/>
        </w:rPr>
      </w:pPr>
      <w:r>
        <w:rPr>
          <w:highlight w:val="white"/>
        </w:rPr>
        <w:t>The photo will open for you to view</w:t>
      </w:r>
    </w:p>
    <w:p w14:paraId="4FFD9D16" w14:textId="77777777" w:rsidR="009C60BA" w:rsidRDefault="00D14E2C">
      <w:pPr>
        <w:spacing w:line="331" w:lineRule="auto"/>
        <w:rPr>
          <w:highlight w:val="white"/>
        </w:rPr>
      </w:pPr>
      <w:r>
        <w:rPr>
          <w:highlight w:val="white"/>
        </w:rPr>
        <w:t>Scroll down the page</w:t>
      </w:r>
    </w:p>
    <w:p w14:paraId="4F8037F9" w14:textId="77777777" w:rsidR="009C60BA" w:rsidRDefault="00D14E2C">
      <w:pPr>
        <w:spacing w:line="331" w:lineRule="auto"/>
        <w:rPr>
          <w:highlight w:val="white"/>
        </w:rPr>
      </w:pPr>
      <w:r>
        <w:rPr>
          <w:highlight w:val="white"/>
        </w:rPr>
        <w:t>You will see an option "Add to album" in the lower right hand of the screen</w:t>
      </w:r>
    </w:p>
    <w:p w14:paraId="04F02347" w14:textId="77777777" w:rsidR="009C60BA" w:rsidRDefault="00D14E2C">
      <w:pPr>
        <w:spacing w:line="331" w:lineRule="auto"/>
        <w:rPr>
          <w:highlight w:val="white"/>
        </w:rPr>
      </w:pPr>
      <w:r>
        <w:rPr>
          <w:noProof/>
        </w:rPr>
        <w:drawing>
          <wp:inline distT="114300" distB="114300" distL="114300" distR="114300" wp14:anchorId="53D45774" wp14:editId="142BD782">
            <wp:extent cx="5943600" cy="25273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943600" cy="2527300"/>
                    </a:xfrm>
                    <a:prstGeom prst="rect">
                      <a:avLst/>
                    </a:prstGeom>
                    <a:ln/>
                  </pic:spPr>
                </pic:pic>
              </a:graphicData>
            </a:graphic>
          </wp:inline>
        </w:drawing>
      </w:r>
    </w:p>
    <w:p w14:paraId="0B8609C7" w14:textId="77777777" w:rsidR="009C60BA" w:rsidRDefault="009C60BA">
      <w:pPr>
        <w:rPr>
          <w:highlight w:val="white"/>
        </w:rPr>
      </w:pPr>
    </w:p>
    <w:p w14:paraId="3031C680" w14:textId="77777777" w:rsidR="009C60BA" w:rsidRDefault="00D14E2C">
      <w:pPr>
        <w:rPr>
          <w:color w:val="222222"/>
          <w:highlight w:val="white"/>
        </w:rPr>
      </w:pPr>
      <w:r>
        <w:rPr>
          <w:color w:val="222222"/>
          <w:highlight w:val="white"/>
        </w:rPr>
        <w:t>Choose "Add to Album"</w:t>
      </w:r>
    </w:p>
    <w:p w14:paraId="0098E09D" w14:textId="77777777" w:rsidR="009C60BA" w:rsidRDefault="00D14E2C">
      <w:pPr>
        <w:rPr>
          <w:color w:val="222222"/>
          <w:highlight w:val="white"/>
        </w:rPr>
      </w:pPr>
      <w:r>
        <w:rPr>
          <w:color w:val="222222"/>
          <w:highlight w:val="white"/>
        </w:rPr>
        <w:t>A list of possible albums will appear</w:t>
      </w:r>
    </w:p>
    <w:p w14:paraId="03ED9EC9" w14:textId="77777777" w:rsidR="009C60BA" w:rsidRDefault="00D14E2C">
      <w:pPr>
        <w:rPr>
          <w:color w:val="222222"/>
        </w:rPr>
      </w:pPr>
      <w:r>
        <w:rPr>
          <w:color w:val="222222"/>
          <w:highlight w:val="white"/>
        </w:rPr>
        <w:t>Scroll down until you find your publications a</w:t>
      </w:r>
      <w:r>
        <w:rPr>
          <w:color w:val="222222"/>
        </w:rPr>
        <w:t>lbum "Mexico Pubs 2017"</w:t>
      </w:r>
      <w:proofErr w:type="gramStart"/>
      <w:r>
        <w:rPr>
          <w:color w:val="222222"/>
        </w:rPr>
        <w:t>/”Southern</w:t>
      </w:r>
      <w:proofErr w:type="gramEnd"/>
      <w:r>
        <w:rPr>
          <w:color w:val="222222"/>
        </w:rPr>
        <w:t xml:space="preserve"> Africa Pubs 2017”/”Central America Pubs 2017”</w:t>
      </w:r>
    </w:p>
    <w:p w14:paraId="4DF13DE4" w14:textId="77777777" w:rsidR="009C60BA" w:rsidRDefault="00D14E2C">
      <w:pPr>
        <w:rPr>
          <w:color w:val="222222"/>
          <w:highlight w:val="white"/>
        </w:rPr>
      </w:pPr>
      <w:r>
        <w:rPr>
          <w:color w:val="222222"/>
          <w:highlight w:val="white"/>
        </w:rPr>
        <w:t>Click on that album</w:t>
      </w:r>
    </w:p>
    <w:p w14:paraId="3AE033FF" w14:textId="77777777" w:rsidR="009C60BA" w:rsidRDefault="00D14E2C">
      <w:pPr>
        <w:rPr>
          <w:color w:val="222222"/>
          <w:highlight w:val="white"/>
        </w:rPr>
      </w:pPr>
      <w:r>
        <w:rPr>
          <w:color w:val="222222"/>
          <w:highlight w:val="white"/>
        </w:rPr>
        <w:t>Then choose the blue "Add to album" button</w:t>
      </w:r>
    </w:p>
    <w:p w14:paraId="463781E5" w14:textId="77777777" w:rsidR="009C60BA" w:rsidRDefault="009C60BA">
      <w:pPr>
        <w:rPr>
          <w:color w:val="222222"/>
          <w:highlight w:val="white"/>
        </w:rPr>
      </w:pPr>
    </w:p>
    <w:p w14:paraId="5A7F1A3D" w14:textId="77777777" w:rsidR="009C60BA" w:rsidRDefault="00D14E2C">
      <w:pPr>
        <w:rPr>
          <w:color w:val="222222"/>
          <w:highlight w:val="white"/>
        </w:rPr>
      </w:pPr>
      <w:r>
        <w:rPr>
          <w:color w:val="222222"/>
          <w:highlight w:val="white"/>
        </w:rPr>
        <w:t>Choose the correct ‘pubs’ al</w:t>
      </w:r>
      <w:r>
        <w:rPr>
          <w:color w:val="222222"/>
          <w:highlight w:val="white"/>
        </w:rPr>
        <w:t>bum and add it</w:t>
      </w:r>
    </w:p>
    <w:p w14:paraId="591E6D27" w14:textId="77777777" w:rsidR="009C60BA" w:rsidRDefault="009C60BA">
      <w:pPr>
        <w:rPr>
          <w:color w:val="222222"/>
          <w:highlight w:val="white"/>
        </w:rPr>
      </w:pPr>
    </w:p>
    <w:p w14:paraId="7F4E4695" w14:textId="77777777" w:rsidR="009C60BA" w:rsidRDefault="00D14E2C">
      <w:pPr>
        <w:spacing w:line="338" w:lineRule="auto"/>
        <w:rPr>
          <w:color w:val="222222"/>
          <w:highlight w:val="white"/>
          <w:u w:val="single"/>
        </w:rPr>
      </w:pPr>
      <w:hyperlink w:anchor="xu8mtb2n146p">
        <w:r>
          <w:rPr>
            <w:i/>
            <w:color w:val="1155CC"/>
            <w:highlight w:val="white"/>
            <w:u w:val="single"/>
          </w:rPr>
          <w:t>Return to table of contents</w:t>
        </w:r>
      </w:hyperlink>
    </w:p>
    <w:p w14:paraId="78F6C507" w14:textId="77777777" w:rsidR="009C60BA" w:rsidRDefault="009C60BA">
      <w:pPr>
        <w:rPr>
          <w:color w:val="222222"/>
          <w:highlight w:val="white"/>
          <w:u w:val="single"/>
        </w:rPr>
      </w:pPr>
    </w:p>
    <w:p w14:paraId="2DF183F9" w14:textId="77777777" w:rsidR="009C60BA" w:rsidRDefault="00D14E2C">
      <w:pPr>
        <w:rPr>
          <w:color w:val="222222"/>
          <w:highlight w:val="white"/>
          <w:u w:val="single"/>
        </w:rPr>
      </w:pPr>
      <w:bookmarkStart w:id="5" w:name="cjcdgl8rqaiv" w:colFirst="0" w:colLast="0"/>
      <w:bookmarkEnd w:id="5"/>
      <w:r>
        <w:rPr>
          <w:color w:val="222222"/>
          <w:highlight w:val="white"/>
          <w:u w:val="single"/>
        </w:rPr>
        <w:t>Addendum: other helpful information regarding photos</w:t>
      </w:r>
    </w:p>
    <w:p w14:paraId="2560A6A0" w14:textId="77777777" w:rsidR="009C60BA" w:rsidRDefault="009C60BA">
      <w:pPr>
        <w:rPr>
          <w:color w:val="222222"/>
          <w:highlight w:val="white"/>
        </w:rPr>
      </w:pPr>
    </w:p>
    <w:p w14:paraId="07E50053" w14:textId="77777777" w:rsidR="009C60BA" w:rsidRDefault="00D14E2C">
      <w:pPr>
        <w:rPr>
          <w:color w:val="222222"/>
          <w:highlight w:val="white"/>
        </w:rPr>
      </w:pPr>
      <w:r>
        <w:rPr>
          <w:color w:val="222222"/>
          <w:highlight w:val="white"/>
        </w:rPr>
        <w:t>Ideally, we would like about 10-15 photos per site as our “top favorites” (Mexico you need more since you have more progra</w:t>
      </w:r>
      <w:r>
        <w:rPr>
          <w:color w:val="222222"/>
          <w:highlight w:val="white"/>
        </w:rPr>
        <w:t xml:space="preserve">ms, please give me at least 20 photos). Not all photos will be used, but is good to have a variety to choose from. </w:t>
      </w:r>
    </w:p>
    <w:p w14:paraId="774A2C77" w14:textId="77777777" w:rsidR="009C60BA" w:rsidRDefault="009C60BA">
      <w:pPr>
        <w:rPr>
          <w:color w:val="222222"/>
          <w:highlight w:val="white"/>
        </w:rPr>
      </w:pPr>
    </w:p>
    <w:p w14:paraId="7398D9E6" w14:textId="77777777" w:rsidR="009C60BA" w:rsidRDefault="00D14E2C">
      <w:pPr>
        <w:rPr>
          <w:color w:val="222222"/>
          <w:highlight w:val="white"/>
        </w:rPr>
      </w:pPr>
      <w:r>
        <w:rPr>
          <w:color w:val="222222"/>
          <w:highlight w:val="white"/>
        </w:rPr>
        <w:t>What types of photos work best?  I usually put good marketing photos into one of these categories:</w:t>
      </w:r>
    </w:p>
    <w:p w14:paraId="49EC3262" w14:textId="77777777" w:rsidR="009C60BA" w:rsidRDefault="009C60BA">
      <w:pPr>
        <w:rPr>
          <w:color w:val="222222"/>
          <w:highlight w:val="white"/>
        </w:rPr>
      </w:pPr>
    </w:p>
    <w:p w14:paraId="0555ADC0" w14:textId="77777777" w:rsidR="009C60BA" w:rsidRDefault="00D14E2C">
      <w:pPr>
        <w:numPr>
          <w:ilvl w:val="0"/>
          <w:numId w:val="3"/>
        </w:numPr>
        <w:ind w:hanging="360"/>
        <w:contextualSpacing/>
        <w:rPr>
          <w:color w:val="222222"/>
          <w:highlight w:val="white"/>
        </w:rPr>
      </w:pPr>
      <w:r>
        <w:rPr>
          <w:color w:val="222222"/>
          <w:highlight w:val="white"/>
        </w:rPr>
        <w:t>Visually stunning, the “wow factor” pho</w:t>
      </w:r>
      <w:r>
        <w:rPr>
          <w:color w:val="222222"/>
          <w:highlight w:val="white"/>
        </w:rPr>
        <w:t xml:space="preserve">tos - these can be landscape photos that show off natural beauty of the country, or local architecture/cityscape photos, among others. These photos are must-haves in study abroad advertising, and get students to come over to our table at the fairs to look </w:t>
      </w:r>
      <w:r>
        <w:rPr>
          <w:color w:val="222222"/>
          <w:highlight w:val="white"/>
        </w:rPr>
        <w:t xml:space="preserve">at our materials and talk to us. </w:t>
      </w:r>
    </w:p>
    <w:p w14:paraId="42F7518D" w14:textId="77777777" w:rsidR="009C60BA" w:rsidRDefault="00D14E2C">
      <w:pPr>
        <w:numPr>
          <w:ilvl w:val="0"/>
          <w:numId w:val="3"/>
        </w:numPr>
        <w:ind w:hanging="360"/>
        <w:contextualSpacing/>
        <w:rPr>
          <w:color w:val="222222"/>
          <w:highlight w:val="white"/>
        </w:rPr>
      </w:pPr>
      <w:r>
        <w:rPr>
          <w:color w:val="222222"/>
          <w:highlight w:val="white"/>
        </w:rPr>
        <w:t>Group shots/students posing - helps students “picture themselves there” by showing them others’ having fun on site.</w:t>
      </w:r>
    </w:p>
    <w:p w14:paraId="25006DE8" w14:textId="77777777" w:rsidR="009C60BA" w:rsidRDefault="00D14E2C">
      <w:pPr>
        <w:numPr>
          <w:ilvl w:val="0"/>
          <w:numId w:val="3"/>
        </w:numPr>
        <w:ind w:hanging="360"/>
        <w:contextualSpacing/>
        <w:rPr>
          <w:color w:val="222222"/>
          <w:highlight w:val="white"/>
        </w:rPr>
      </w:pPr>
      <w:r>
        <w:rPr>
          <w:color w:val="222222"/>
          <w:highlight w:val="white"/>
        </w:rPr>
        <w:t>Candid shots of the community and activity photos - since CGEE is so experiential, we really want to showc</w:t>
      </w:r>
      <w:r>
        <w:rPr>
          <w:color w:val="222222"/>
          <w:highlight w:val="white"/>
        </w:rPr>
        <w:t xml:space="preserve">ase this in our materials. Photos of visits to local organizations, guest speakers, excursions, etc. However, these photos are the hardest to get because we typically don’t think to take photos at these times! </w:t>
      </w:r>
    </w:p>
    <w:p w14:paraId="1C853566" w14:textId="77777777" w:rsidR="009C60BA" w:rsidRDefault="009C60BA">
      <w:pPr>
        <w:rPr>
          <w:color w:val="222222"/>
          <w:highlight w:val="white"/>
        </w:rPr>
      </w:pPr>
    </w:p>
    <w:p w14:paraId="3D5E54E9" w14:textId="77777777" w:rsidR="009C60BA" w:rsidRDefault="00D14E2C">
      <w:r>
        <w:t>We do also screen for appropriate images. Fo</w:t>
      </w:r>
      <w:r>
        <w:t>r example, even though we do have internships that work with children, I tend to avoid using those images due to the unfortunate connotation of the “white savior” complex that can accompany those types of photos. Even though WE KNOW that is not what is hap</w:t>
      </w:r>
      <w:r>
        <w:t xml:space="preserve">pening in the photo, it is difficult to explain that when we simply use the photo on a publication that may not have any caption or explanation to it. </w:t>
      </w:r>
    </w:p>
    <w:p w14:paraId="66EC33BA" w14:textId="77777777" w:rsidR="009C60BA" w:rsidRDefault="009C60BA"/>
    <w:p w14:paraId="0E89528C" w14:textId="77777777" w:rsidR="009C60BA" w:rsidRDefault="00D14E2C">
      <w:r>
        <w:t xml:space="preserve">We try to have </w:t>
      </w:r>
      <w:r>
        <w:t>photos which include a diverse array of participants, but again, the unfortunate reali</w:t>
      </w:r>
      <w:r>
        <w:t>ty is that I am forced to work with what I am given. This is why it is so important to gather photos from all the students we can, so we can get a broad range of viewpoints. When we are unable to gather photos, we have to fall back on old photos and landsc</w:t>
      </w:r>
      <w:r>
        <w:t xml:space="preserve">ape photos we can purchase online. </w:t>
      </w:r>
    </w:p>
    <w:p w14:paraId="45306E85" w14:textId="77777777" w:rsidR="009C60BA" w:rsidRDefault="009C60BA"/>
    <w:p w14:paraId="6E0CBDDA" w14:textId="77777777" w:rsidR="009C60BA" w:rsidRDefault="00D14E2C">
      <w:r>
        <w:t>Other types of photos I typically avoid…</w:t>
      </w:r>
    </w:p>
    <w:p w14:paraId="79DC56B8" w14:textId="77777777" w:rsidR="009C60BA" w:rsidRDefault="00D14E2C">
      <w:pPr>
        <w:numPr>
          <w:ilvl w:val="0"/>
          <w:numId w:val="5"/>
        </w:numPr>
        <w:ind w:hanging="360"/>
        <w:contextualSpacing/>
      </w:pPr>
      <w:r>
        <w:t>Students in bathing suits</w:t>
      </w:r>
    </w:p>
    <w:p w14:paraId="14F7BADF" w14:textId="77777777" w:rsidR="009C60BA" w:rsidRDefault="00D14E2C">
      <w:pPr>
        <w:numPr>
          <w:ilvl w:val="0"/>
          <w:numId w:val="5"/>
        </w:numPr>
        <w:ind w:hanging="360"/>
        <w:contextualSpacing/>
      </w:pPr>
      <w:r>
        <w:t>Anything with alcohol</w:t>
      </w:r>
    </w:p>
    <w:p w14:paraId="7EC8B162" w14:textId="77777777" w:rsidR="009C60BA" w:rsidRDefault="00D14E2C">
      <w:pPr>
        <w:numPr>
          <w:ilvl w:val="0"/>
          <w:numId w:val="5"/>
        </w:numPr>
        <w:ind w:hanging="360"/>
        <w:contextualSpacing/>
      </w:pPr>
      <w:r>
        <w:t xml:space="preserve">Anything that might depict a power imbalance between students and community members; we want those photos to be shown with all parties in equal positions, or with community members teaching the students as we believe in learning from the community (again, </w:t>
      </w:r>
      <w:r>
        <w:t>no “white savior complex” type photos)</w:t>
      </w:r>
    </w:p>
    <w:p w14:paraId="7449FB87" w14:textId="77777777" w:rsidR="009C60BA" w:rsidRDefault="00D14E2C">
      <w:pPr>
        <w:numPr>
          <w:ilvl w:val="0"/>
          <w:numId w:val="5"/>
        </w:numPr>
        <w:ind w:hanging="360"/>
        <w:contextualSpacing/>
      </w:pPr>
      <w:r>
        <w:t>Photos with children - parents might object knowing their child is on a website somewhere without their permission. IF I use any of these, I mostly use them on the Education publications because how else do you show t</w:t>
      </w:r>
      <w:r>
        <w:t xml:space="preserve">hat without showing a school, basically. But the photo needs to be very tastefully done. </w:t>
      </w:r>
    </w:p>
    <w:p w14:paraId="55435EDB" w14:textId="77777777" w:rsidR="009C60BA" w:rsidRDefault="00D14E2C">
      <w:pPr>
        <w:numPr>
          <w:ilvl w:val="0"/>
          <w:numId w:val="5"/>
        </w:numPr>
        <w:ind w:hanging="360"/>
        <w:contextualSpacing/>
      </w:pPr>
      <w:r>
        <w:lastRenderedPageBreak/>
        <w:t>Anything that might perpetuate a stereotype of the country/area/people of the region (such as students all wearing sombreros and fake mustaches in Mexico)</w:t>
      </w:r>
    </w:p>
    <w:p w14:paraId="149AD84B" w14:textId="77777777" w:rsidR="009C60BA" w:rsidRDefault="009C60BA"/>
    <w:p w14:paraId="13687BD5" w14:textId="77777777" w:rsidR="009C60BA" w:rsidRDefault="009C60BA"/>
    <w:p w14:paraId="2A6351E7" w14:textId="77777777" w:rsidR="009C60BA" w:rsidRDefault="009C60BA"/>
    <w:p w14:paraId="3F49D53F" w14:textId="77777777" w:rsidR="009C60BA" w:rsidRDefault="00D14E2C">
      <w:pPr>
        <w:spacing w:line="338" w:lineRule="auto"/>
      </w:pPr>
      <w:hyperlink w:anchor="xu8mtb2n146p">
        <w:r>
          <w:rPr>
            <w:i/>
            <w:color w:val="1155CC"/>
            <w:highlight w:val="white"/>
            <w:u w:val="single"/>
          </w:rPr>
          <w:t>Return to table of contents</w:t>
        </w:r>
      </w:hyperlink>
    </w:p>
    <w:sectPr w:rsidR="009C60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65FD"/>
    <w:multiLevelType w:val="multilevel"/>
    <w:tmpl w:val="E1FAE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BE0F69"/>
    <w:multiLevelType w:val="multilevel"/>
    <w:tmpl w:val="BA6AF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078739F"/>
    <w:multiLevelType w:val="multilevel"/>
    <w:tmpl w:val="DB586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6D2E92"/>
    <w:multiLevelType w:val="multilevel"/>
    <w:tmpl w:val="85269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19171C7"/>
    <w:multiLevelType w:val="multilevel"/>
    <w:tmpl w:val="73309A3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DA07F4C"/>
    <w:multiLevelType w:val="multilevel"/>
    <w:tmpl w:val="9CEC9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12745F0"/>
    <w:multiLevelType w:val="multilevel"/>
    <w:tmpl w:val="A044DF5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9C60BA"/>
    <w:rsid w:val="009C60BA"/>
    <w:rsid w:val="00D14E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36EC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 TargetMode="External"/><Relationship Id="rId6" Type="http://schemas.openxmlformats.org/officeDocument/2006/relationships/hyperlink" Target="http://www.flickr.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6259</Characters>
  <Application>Microsoft Macintosh Word</Application>
  <DocSecurity>0</DocSecurity>
  <Lines>52</Lines>
  <Paragraphs>14</Paragraphs>
  <ScaleCrop>false</ScaleCrop>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2017-05-30T15:25:00Z</dcterms:created>
  <dcterms:modified xsi:type="dcterms:W3CDTF">2017-05-30T15:25:00Z</dcterms:modified>
</cp:coreProperties>
</file>