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F26EE" w:rsidRDefault="00AE33AE">
      <w:pPr>
        <w:jc w:val="center"/>
        <w:rPr>
          <w:b/>
        </w:rPr>
      </w:pPr>
      <w:r>
        <w:rPr>
          <w:b/>
        </w:rPr>
        <w:t>Augsburg University Faculty Meeting Minutes</w:t>
      </w:r>
    </w:p>
    <w:p w14:paraId="00000002" w14:textId="77777777" w:rsidR="00CF26EE" w:rsidRDefault="00AE33AE">
      <w:pPr>
        <w:jc w:val="center"/>
        <w:rPr>
          <w:b/>
        </w:rPr>
      </w:pPr>
      <w:r>
        <w:rPr>
          <w:b/>
        </w:rPr>
        <w:t>Wednesday, April 29, 2020 at 3:40 p.m.</w:t>
      </w:r>
    </w:p>
    <w:p w14:paraId="00000003" w14:textId="77777777" w:rsidR="00CF26EE" w:rsidRDefault="00AE33AE">
      <w:pPr>
        <w:jc w:val="center"/>
        <w:rPr>
          <w:b/>
        </w:rPr>
      </w:pPr>
      <w:r>
        <w:rPr>
          <w:b/>
        </w:rPr>
        <w:t>Augsburg University</w:t>
      </w:r>
    </w:p>
    <w:p w14:paraId="00000004" w14:textId="77777777" w:rsidR="00CF26EE" w:rsidRDefault="00AE33AE">
      <w:pPr>
        <w:jc w:val="center"/>
        <w:rPr>
          <w:b/>
        </w:rPr>
      </w:pPr>
      <w:r>
        <w:rPr>
          <w:b/>
        </w:rPr>
        <w:t>Held via Zoom</w:t>
      </w:r>
    </w:p>
    <w:p w14:paraId="00000005" w14:textId="77777777" w:rsidR="00CF26EE" w:rsidRDefault="00CF26EE">
      <w:pPr>
        <w:rPr>
          <w:b/>
        </w:rPr>
      </w:pPr>
    </w:p>
    <w:p w14:paraId="00000006" w14:textId="77777777" w:rsidR="00CF26EE" w:rsidRDefault="00AE33AE">
      <w:r>
        <w:t xml:space="preserve">Provost Karen </w:t>
      </w:r>
      <w:proofErr w:type="spellStart"/>
      <w:r>
        <w:t>Kaivola</w:t>
      </w:r>
      <w:proofErr w:type="spellEnd"/>
      <w:r>
        <w:t xml:space="preserve"> presided and called the meeting to order at 3:40 p.m.</w:t>
      </w:r>
    </w:p>
    <w:p w14:paraId="00000007" w14:textId="77777777" w:rsidR="00CF26EE" w:rsidRDefault="00CF26EE"/>
    <w:p w14:paraId="00000008" w14:textId="77777777" w:rsidR="00CF26EE" w:rsidRDefault="00AE33AE">
      <w:r>
        <w:t>University Events staff recorded a Faculty Tunnel to be used for virtual commencement.</w:t>
      </w:r>
    </w:p>
    <w:p w14:paraId="00000009" w14:textId="77777777" w:rsidR="00CF26EE" w:rsidRDefault="00CF26EE"/>
    <w:p w14:paraId="0000000A" w14:textId="77777777" w:rsidR="00CF26EE" w:rsidRDefault="00AE33AE">
      <w:r>
        <w:rPr>
          <w:b/>
        </w:rPr>
        <w:t>First Word</w:t>
      </w:r>
    </w:p>
    <w:p w14:paraId="0000000B" w14:textId="77777777" w:rsidR="00CF26EE" w:rsidRDefault="00AE33AE">
      <w:r>
        <w:t xml:space="preserve">Annie </w:t>
      </w:r>
      <w:proofErr w:type="spellStart"/>
      <w:r>
        <w:t>Heiderscheit</w:t>
      </w:r>
      <w:proofErr w:type="spellEnd"/>
      <w:r>
        <w:t>, Music Therapy, provided a first word.</w:t>
      </w:r>
    </w:p>
    <w:p w14:paraId="0000000C" w14:textId="77777777" w:rsidR="00CF26EE" w:rsidRDefault="00CF26EE"/>
    <w:p w14:paraId="0000000D" w14:textId="77777777" w:rsidR="00CF26EE" w:rsidRDefault="00AE33AE">
      <w:pPr>
        <w:rPr>
          <w:b/>
        </w:rPr>
      </w:pPr>
      <w:r>
        <w:rPr>
          <w:b/>
        </w:rPr>
        <w:t xml:space="preserve">Meeting structure - Virtual Faculty Meeting Process - Bob </w:t>
      </w:r>
      <w:proofErr w:type="spellStart"/>
      <w:r>
        <w:rPr>
          <w:b/>
        </w:rPr>
        <w:t>Groven</w:t>
      </w:r>
      <w:proofErr w:type="spellEnd"/>
      <w:r>
        <w:rPr>
          <w:b/>
        </w:rPr>
        <w:t>, Parliamentarian</w:t>
      </w:r>
    </w:p>
    <w:p w14:paraId="0000000E" w14:textId="77777777" w:rsidR="00CF26EE" w:rsidRDefault="00CF26EE">
      <w:pPr>
        <w:rPr>
          <w:b/>
        </w:rPr>
      </w:pPr>
    </w:p>
    <w:p w14:paraId="0000000F" w14:textId="77777777" w:rsidR="00CF26EE" w:rsidRDefault="00AE33AE">
      <w:pPr>
        <w:ind w:right="-800"/>
      </w:pPr>
      <w:r>
        <w:t xml:space="preserve">Bob </w:t>
      </w:r>
      <w:proofErr w:type="spellStart"/>
      <w:r>
        <w:t>Groven</w:t>
      </w:r>
      <w:proofErr w:type="spellEnd"/>
      <w:r>
        <w:t xml:space="preserve"> spok</w:t>
      </w:r>
      <w:r>
        <w:t>e about the new digital Faculty Meeting processes, including using the “Raise Hand” icon, the different use of chat, and voting being done via the Zoom polling feature.</w:t>
      </w:r>
    </w:p>
    <w:p w14:paraId="00000010" w14:textId="77777777" w:rsidR="00CF26EE" w:rsidRDefault="00CF26EE">
      <w:pPr>
        <w:ind w:right="-800"/>
      </w:pPr>
    </w:p>
    <w:p w14:paraId="00000011" w14:textId="77777777" w:rsidR="00CF26EE" w:rsidRDefault="00AE33AE">
      <w:pPr>
        <w:rPr>
          <w:b/>
        </w:rPr>
      </w:pPr>
      <w:r>
        <w:rPr>
          <w:b/>
        </w:rPr>
        <w:t>Approval of Minutes</w:t>
      </w:r>
    </w:p>
    <w:p w14:paraId="00000012" w14:textId="77777777" w:rsidR="00CF26EE" w:rsidRDefault="00AE33AE">
      <w:r>
        <w:t>The previous meeting’s minutes were approved.</w:t>
      </w:r>
    </w:p>
    <w:p w14:paraId="00000013" w14:textId="77777777" w:rsidR="00CF26EE" w:rsidRDefault="00CF26EE"/>
    <w:p w14:paraId="00000014" w14:textId="77777777" w:rsidR="00CF26EE" w:rsidRDefault="00AE33AE">
      <w:pPr>
        <w:rPr>
          <w:b/>
        </w:rPr>
      </w:pPr>
      <w:r>
        <w:rPr>
          <w:b/>
        </w:rPr>
        <w:t>Approval of Agenda</w:t>
      </w:r>
    </w:p>
    <w:p w14:paraId="00000015" w14:textId="77777777" w:rsidR="00CF26EE" w:rsidRDefault="00AE33AE">
      <w:r>
        <w:t>A motion has been added to the Agenda, which will appear later in the meeting, to suspend faculty review for the time being.</w:t>
      </w:r>
    </w:p>
    <w:p w14:paraId="00000016" w14:textId="77777777" w:rsidR="00CF26EE" w:rsidRDefault="00CF26EE"/>
    <w:p w14:paraId="00000017" w14:textId="77777777" w:rsidR="00CF26EE" w:rsidRDefault="00AE33AE">
      <w:pPr>
        <w:rPr>
          <w:b/>
        </w:rPr>
      </w:pPr>
      <w:r>
        <w:rPr>
          <w:b/>
        </w:rPr>
        <w:t xml:space="preserve">Provost’s Report - Provost Karen </w:t>
      </w:r>
      <w:proofErr w:type="spellStart"/>
      <w:r>
        <w:rPr>
          <w:b/>
        </w:rPr>
        <w:t>Kaivola</w:t>
      </w:r>
      <w:proofErr w:type="spellEnd"/>
    </w:p>
    <w:p w14:paraId="00000018" w14:textId="77777777" w:rsidR="00CF26EE" w:rsidRDefault="00CF26EE">
      <w:pPr>
        <w:rPr>
          <w:b/>
        </w:rPr>
      </w:pPr>
    </w:p>
    <w:p w14:paraId="00000019" w14:textId="77777777" w:rsidR="00CF26EE" w:rsidRDefault="00AE33AE">
      <w:r>
        <w:t xml:space="preserve">Provost </w:t>
      </w:r>
      <w:proofErr w:type="spellStart"/>
      <w:r>
        <w:t>Kaivola</w:t>
      </w:r>
      <w:proofErr w:type="spellEnd"/>
      <w:r>
        <w:t xml:space="preserve"> spoke about the academic structure task force, and their recent work to </w:t>
      </w:r>
      <w:r>
        <w:t>choose promising models for Augsburg academic structure going forward. She shared the 3 models that are being considered: The Two College Model which builds on the current footprint with new disciplinary divisions; The Multiple School Model that clusters c</w:t>
      </w:r>
      <w:r>
        <w:t>urrent programs with similar disciplinary orientations into 3 or more independent schools; and the Transdisciplinary Model that combines programs into thematic categories. She also shared the next steps of the committee, which includes deeper evaluation of</w:t>
      </w:r>
      <w:r>
        <w:t xml:space="preserve"> the models and subsequent recommendation.</w:t>
      </w:r>
    </w:p>
    <w:p w14:paraId="0000001A" w14:textId="77777777" w:rsidR="00CF26EE" w:rsidRDefault="00CF26EE"/>
    <w:p w14:paraId="0000001B" w14:textId="77777777" w:rsidR="00CF26EE" w:rsidRDefault="00AE33AE">
      <w:r>
        <w:t xml:space="preserve">Provost </w:t>
      </w:r>
      <w:proofErr w:type="spellStart"/>
      <w:r>
        <w:t>Kaivola</w:t>
      </w:r>
      <w:proofErr w:type="spellEnd"/>
      <w:r>
        <w:t xml:space="preserve"> also spoke about some Academic program changes that will become effective in Fall 2020. She spoke about the New Department of Religion and Philosophy which will house existing programs in religion</w:t>
      </w:r>
      <w:r>
        <w:t xml:space="preserve"> and philosophy. She also spoke about the elimination of the medieval studies major, and the French and German majors, all of which have been transitioned to Minors. She also spoke about some decisions to sunset programs, or tracks within programs, includi</w:t>
      </w:r>
      <w:r>
        <w:t>ng the Transcultural Nursing track, the M.A in Nursing program, and the MFA program, which will admit its final cohort this Fall.</w:t>
      </w:r>
    </w:p>
    <w:p w14:paraId="0000001C" w14:textId="77777777" w:rsidR="00CF26EE" w:rsidRDefault="00CF26EE"/>
    <w:p w14:paraId="0000001D" w14:textId="77777777" w:rsidR="00CF26EE" w:rsidRDefault="00AE33AE">
      <w:r>
        <w:t xml:space="preserve">Provost </w:t>
      </w:r>
      <w:proofErr w:type="spellStart"/>
      <w:r>
        <w:t>Kaivola</w:t>
      </w:r>
      <w:proofErr w:type="spellEnd"/>
      <w:r>
        <w:t xml:space="preserve"> also spoke about the parameters that will inform decisions about the Fall 2020 academic scenarios, including Public Health and Safety, Financial Considerations, and Facilities </w:t>
      </w:r>
      <w:r>
        <w:lastRenderedPageBreak/>
        <w:t>Issues, the quality of student experience, the capacity of facul</w:t>
      </w:r>
      <w:r>
        <w:t>ty to shift modalities as necessary, and timelines for these scenarios.</w:t>
      </w:r>
    </w:p>
    <w:p w14:paraId="0000001E" w14:textId="77777777" w:rsidR="00CF26EE" w:rsidRDefault="00CF26EE"/>
    <w:p w14:paraId="0000001F" w14:textId="77777777" w:rsidR="00CF26EE" w:rsidRDefault="00AE33AE">
      <w:r>
        <w:t xml:space="preserve">Provost </w:t>
      </w:r>
      <w:proofErr w:type="spellStart"/>
      <w:r>
        <w:t>Kaivola</w:t>
      </w:r>
      <w:proofErr w:type="spellEnd"/>
      <w:r>
        <w:t xml:space="preserve"> also spoke about some initial thoughts on scenarios that could include fully reconceptualizing F2F courses as online, blended, or flexibly intensive experiences; Rethi</w:t>
      </w:r>
      <w:r>
        <w:t>nking units upon which a semester might be built; or having some students live on campus, and some classes meet as able. She also discussed the various structures that are in place to engage and connect faculty voices in scenario planning.</w:t>
      </w:r>
    </w:p>
    <w:p w14:paraId="00000020" w14:textId="77777777" w:rsidR="00CF26EE" w:rsidRDefault="00CF26EE"/>
    <w:p w14:paraId="00000021" w14:textId="77777777" w:rsidR="00CF26EE" w:rsidRDefault="00AE33AE">
      <w:r>
        <w:t>A Faculty membe</w:t>
      </w:r>
      <w:r>
        <w:t>r asked the President what might be considered an “exceptional financial situation”, which would warrant Faculty involvement in executive sessions of the Board of Regents. President Pribbenow responded that he feels that Augsburg has several economic measu</w:t>
      </w:r>
      <w:r>
        <w:t>res available, and that our current situation does not meet the standard of financial exigency. He also spoke about the Board’s reason for not including a Faculty representative in Executive Meetings of the Board of Regents.</w:t>
      </w:r>
    </w:p>
    <w:p w14:paraId="00000022" w14:textId="77777777" w:rsidR="00CF26EE" w:rsidRDefault="00CF26EE"/>
    <w:p w14:paraId="00000023" w14:textId="77777777" w:rsidR="00CF26EE" w:rsidRDefault="00AE33AE">
      <w:r>
        <w:t xml:space="preserve">Provost </w:t>
      </w:r>
      <w:proofErr w:type="spellStart"/>
      <w:r>
        <w:t>Kaivola</w:t>
      </w:r>
      <w:proofErr w:type="spellEnd"/>
      <w:r>
        <w:t xml:space="preserve"> spoke about AP</w:t>
      </w:r>
      <w:r>
        <w:t>S, a new application to view department and program data. She spoke about support for faculty position requests, department and program annual reports, and course schedule planning. She also spoke about the hope that it will democratize data access and use</w:t>
      </w:r>
      <w:r>
        <w:t>, equipping departments with intuitive data, and empowering departments to tell their own story.</w:t>
      </w:r>
    </w:p>
    <w:p w14:paraId="00000024" w14:textId="77777777" w:rsidR="00CF26EE" w:rsidRDefault="00CF26EE"/>
    <w:p w14:paraId="00000025" w14:textId="77777777" w:rsidR="00CF26EE" w:rsidRDefault="00AE33AE">
      <w:r>
        <w:t>A faculty member asked about the handbook / shared governance guidelines for ending / sunsetting programs without faculty input. They spoke about concerns abo</w:t>
      </w:r>
      <w:r>
        <w:t>ut decisions being made unilaterally and without notifying faculty involved, and a concern about leadership acting in that way.</w:t>
      </w:r>
    </w:p>
    <w:p w14:paraId="00000026" w14:textId="77777777" w:rsidR="00CF26EE" w:rsidRDefault="00CF26EE"/>
    <w:p w14:paraId="00000027" w14:textId="77777777" w:rsidR="00CF26EE" w:rsidRDefault="00AE33AE">
      <w:r>
        <w:t xml:space="preserve">Provost </w:t>
      </w:r>
      <w:proofErr w:type="spellStart"/>
      <w:r>
        <w:t>Kaivola</w:t>
      </w:r>
      <w:proofErr w:type="spellEnd"/>
      <w:r>
        <w:t xml:space="preserve"> spoke about the MFA program in particular, and the decision to sunset that program, and some of the financial d</w:t>
      </w:r>
      <w:r>
        <w:t>ata involved in that decision.</w:t>
      </w:r>
    </w:p>
    <w:p w14:paraId="00000028" w14:textId="77777777" w:rsidR="00CF26EE" w:rsidRDefault="00CF26EE">
      <w:pPr>
        <w:rPr>
          <w:b/>
        </w:rPr>
      </w:pPr>
    </w:p>
    <w:p w14:paraId="00000029" w14:textId="77777777" w:rsidR="00CF26EE" w:rsidRDefault="00AE33AE">
      <w:pPr>
        <w:rPr>
          <w:b/>
        </w:rPr>
      </w:pPr>
      <w:r>
        <w:rPr>
          <w:b/>
        </w:rPr>
        <w:t xml:space="preserve">Faculty Senate Report - Milda </w:t>
      </w:r>
      <w:proofErr w:type="spellStart"/>
      <w:r>
        <w:rPr>
          <w:b/>
        </w:rPr>
        <w:t>Hedblom</w:t>
      </w:r>
      <w:proofErr w:type="spellEnd"/>
      <w:r>
        <w:rPr>
          <w:b/>
        </w:rPr>
        <w:t>, Faculty Senate President</w:t>
      </w:r>
    </w:p>
    <w:p w14:paraId="0000002A" w14:textId="77777777" w:rsidR="00CF26EE" w:rsidRDefault="00CF26EE"/>
    <w:p w14:paraId="0000002B" w14:textId="77777777" w:rsidR="00CF26EE" w:rsidRDefault="00AE33AE">
      <w:r>
        <w:t xml:space="preserve">Milda </w:t>
      </w:r>
      <w:proofErr w:type="spellStart"/>
      <w:r>
        <w:t>Hedblom</w:t>
      </w:r>
      <w:proofErr w:type="spellEnd"/>
      <w:r>
        <w:t xml:space="preserve"> gave a report on the recent workings of the Senate. She spoke about the view of the Senate that it is regrettable that the Administration and Boa</w:t>
      </w:r>
      <w:r>
        <w:t>rd of Regents feel that our financial situation would need to become even more dire before they would allow a more prominent Faculty voice to join in University decisions.</w:t>
      </w:r>
    </w:p>
    <w:p w14:paraId="0000002C" w14:textId="77777777" w:rsidR="00CF26EE" w:rsidRDefault="00CF26EE"/>
    <w:p w14:paraId="0000002D" w14:textId="77777777" w:rsidR="00CF26EE" w:rsidRDefault="00AE33AE">
      <w:pPr>
        <w:rPr>
          <w:b/>
        </w:rPr>
      </w:pPr>
      <w:r>
        <w:rPr>
          <w:b/>
        </w:rPr>
        <w:t xml:space="preserve">Faculty Election Results - Pavel </w:t>
      </w:r>
      <w:proofErr w:type="spellStart"/>
      <w:r>
        <w:rPr>
          <w:b/>
        </w:rPr>
        <w:t>Belik</w:t>
      </w:r>
      <w:proofErr w:type="spellEnd"/>
      <w:r>
        <w:rPr>
          <w:b/>
        </w:rPr>
        <w:t>, Chair of the Subcommittee on Committees</w:t>
      </w:r>
    </w:p>
    <w:p w14:paraId="0000002E" w14:textId="77777777" w:rsidR="00CF26EE" w:rsidRDefault="00CF26EE"/>
    <w:p w14:paraId="0000002F" w14:textId="77777777" w:rsidR="00CF26EE" w:rsidRDefault="00AE33AE">
      <w:r>
        <w:t>Pa</w:t>
      </w:r>
      <w:r>
        <w:t xml:space="preserve">vel </w:t>
      </w:r>
      <w:proofErr w:type="spellStart"/>
      <w:r>
        <w:t>Belik</w:t>
      </w:r>
      <w:proofErr w:type="spellEnd"/>
      <w:r>
        <w:t xml:space="preserve"> shared the names of the newly elected Faculty Committee members, Senate members, and University Council representatives.</w:t>
      </w:r>
    </w:p>
    <w:p w14:paraId="00000030" w14:textId="77777777" w:rsidR="00CF26EE" w:rsidRDefault="00CF26EE">
      <w:pPr>
        <w:rPr>
          <w:b/>
        </w:rPr>
      </w:pPr>
    </w:p>
    <w:p w14:paraId="00000031" w14:textId="77777777" w:rsidR="00CF26EE" w:rsidRDefault="00AE33AE">
      <w:pPr>
        <w:spacing w:before="240" w:after="240"/>
        <w:rPr>
          <w:b/>
        </w:rPr>
      </w:pPr>
      <w:r>
        <w:rPr>
          <w:b/>
        </w:rPr>
        <w:t>Reports and Motions from Committees</w:t>
      </w:r>
    </w:p>
    <w:p w14:paraId="00000032" w14:textId="77777777" w:rsidR="00CF26EE" w:rsidRDefault="00AE33AE">
      <w:pPr>
        <w:numPr>
          <w:ilvl w:val="0"/>
          <w:numId w:val="1"/>
        </w:numPr>
        <w:spacing w:before="240"/>
        <w:rPr>
          <w:b/>
        </w:rPr>
      </w:pPr>
      <w:r>
        <w:rPr>
          <w:b/>
        </w:rPr>
        <w:lastRenderedPageBreak/>
        <w:t>Motion to Delegate Authority to Faculty Senate until classes resume in the Fall</w:t>
      </w:r>
    </w:p>
    <w:p w14:paraId="00000033" w14:textId="77777777" w:rsidR="00CF26EE" w:rsidRDefault="00AE33AE">
      <w:pPr>
        <w:numPr>
          <w:ilvl w:val="1"/>
          <w:numId w:val="1"/>
        </w:numPr>
        <w:spacing w:after="240"/>
      </w:pPr>
      <w:r>
        <w:t>The Facu</w:t>
      </w:r>
      <w:r>
        <w:t>lty of Augsburg University hereby delegate authority to the Faculty Senate to make such decisions deemed necessary concerning the education program of the University from April 30, 2020 until such time as the next Day School Fall semester commences.</w:t>
      </w:r>
    </w:p>
    <w:p w14:paraId="00000034" w14:textId="77777777" w:rsidR="00CF26EE" w:rsidRDefault="00AE33AE">
      <w:pPr>
        <w:spacing w:before="240" w:after="240"/>
        <w:ind w:left="720"/>
      </w:pPr>
      <w:r>
        <w:t>A Facu</w:t>
      </w:r>
      <w:r>
        <w:t>lty member spoke regarding the motion. They spoke about the extraordinary times at present, and wondered how the Senate will communicate with the Faculty over Summer and how they will consult with the Faculty over the summer, in order to serve as appropria</w:t>
      </w:r>
      <w:r>
        <w:t xml:space="preserve">te representatives. Provost </w:t>
      </w:r>
      <w:proofErr w:type="spellStart"/>
      <w:r>
        <w:t>Kaivola</w:t>
      </w:r>
      <w:proofErr w:type="spellEnd"/>
      <w:r>
        <w:t xml:space="preserve"> spoke about the possibilities of the Senate communicating via email or via Zoom meetings over the summer. She also said that the Senate will be able to call a meeting of the full Faculty if it deems it necessary.</w:t>
      </w:r>
    </w:p>
    <w:p w14:paraId="00000035" w14:textId="77777777" w:rsidR="00CF26EE" w:rsidRDefault="00AE33AE">
      <w:pPr>
        <w:spacing w:before="240" w:after="240"/>
        <w:ind w:left="720"/>
      </w:pPr>
      <w:r>
        <w:t>A Facul</w:t>
      </w:r>
      <w:r>
        <w:t xml:space="preserve">ty member asked if the summer Senate meetings will be available to all. Bob </w:t>
      </w:r>
      <w:proofErr w:type="spellStart"/>
      <w:r>
        <w:t>Groven</w:t>
      </w:r>
      <w:proofErr w:type="spellEnd"/>
      <w:r>
        <w:t xml:space="preserve"> confirmed that they will be.</w:t>
      </w:r>
    </w:p>
    <w:p w14:paraId="00000036" w14:textId="77777777" w:rsidR="00CF26EE" w:rsidRDefault="00AE33AE">
      <w:pPr>
        <w:spacing w:before="240" w:after="240"/>
        <w:ind w:left="720"/>
      </w:pPr>
      <w:r>
        <w:t xml:space="preserve">A Faculty member asked if the administration will bring academic changes to the Faculty before making those decisions. Provost </w:t>
      </w:r>
      <w:proofErr w:type="spellStart"/>
      <w:r>
        <w:t>Kaivola</w:t>
      </w:r>
      <w:proofErr w:type="spellEnd"/>
      <w:r>
        <w:t xml:space="preserve"> said that</w:t>
      </w:r>
      <w:r>
        <w:t xml:space="preserve"> she will be happy to bring </w:t>
      </w:r>
    </w:p>
    <w:p w14:paraId="00000037" w14:textId="77777777" w:rsidR="00CF26EE" w:rsidRDefault="00AE33AE">
      <w:pPr>
        <w:spacing w:before="240" w:after="240"/>
        <w:ind w:left="720"/>
      </w:pPr>
      <w:r>
        <w:t>A Faculty member spoke about concern over the words “what is deemed necessary”.</w:t>
      </w:r>
    </w:p>
    <w:p w14:paraId="00000038" w14:textId="77777777" w:rsidR="00CF26EE" w:rsidRDefault="00AE33AE">
      <w:pPr>
        <w:spacing w:before="240" w:after="240"/>
        <w:ind w:left="720"/>
      </w:pPr>
      <w:r>
        <w:t>A Faculty member also spoke about the words “deemed necessary” and wanted to be sure that only urgent decisions would be made, they also spoke in favor of the full faculty meeting regularly over the summer.</w:t>
      </w:r>
    </w:p>
    <w:p w14:paraId="00000039" w14:textId="77777777" w:rsidR="00CF26EE" w:rsidRDefault="00AE33AE">
      <w:pPr>
        <w:spacing w:before="240" w:after="240"/>
        <w:ind w:left="720"/>
      </w:pPr>
      <w:r>
        <w:t xml:space="preserve">Milda </w:t>
      </w:r>
      <w:proofErr w:type="spellStart"/>
      <w:r>
        <w:t>Hedblom</w:t>
      </w:r>
      <w:proofErr w:type="spellEnd"/>
      <w:r>
        <w:t xml:space="preserve"> spoke about the intent of the motio</w:t>
      </w:r>
      <w:r>
        <w:t xml:space="preserve">n. </w:t>
      </w:r>
      <w:proofErr w:type="gramStart"/>
      <w:r>
        <w:t>Specifically</w:t>
      </w:r>
      <w:proofErr w:type="gramEnd"/>
      <w:r>
        <w:t xml:space="preserve"> that it seemed to be for specific proposals, and that she does not see this motion as replacing full faculty meetings. She said that she would like to see a regular pattern of communication over the summer from the Provost and Deans, and th</w:t>
      </w:r>
      <w:r>
        <w:t>at she is in favor of the full faculty meeting over the summer.</w:t>
      </w:r>
    </w:p>
    <w:p w14:paraId="0000003A" w14:textId="77777777" w:rsidR="00CF26EE" w:rsidRDefault="00AE33AE">
      <w:pPr>
        <w:spacing w:before="240" w:after="240"/>
        <w:ind w:left="720"/>
      </w:pPr>
      <w:r>
        <w:t>A Faculty member spoke about concerns over the decision making that has occurred by the administration recently, and the lack of inclusion of Faculty voices that has occurred.</w:t>
      </w:r>
    </w:p>
    <w:p w14:paraId="0000003B" w14:textId="77777777" w:rsidR="00CF26EE" w:rsidRDefault="00AE33AE">
      <w:pPr>
        <w:spacing w:before="240" w:after="240"/>
        <w:ind w:left="720"/>
      </w:pPr>
      <w:r>
        <w:t>A Faculty member</w:t>
      </w:r>
      <w:r>
        <w:t xml:space="preserve"> spoke about concerns over not creating the space for adequate discussions to occur.</w:t>
      </w:r>
    </w:p>
    <w:p w14:paraId="0000003C" w14:textId="77777777" w:rsidR="00CF26EE" w:rsidRDefault="00AE33AE">
      <w:pPr>
        <w:spacing w:before="240" w:after="240"/>
        <w:ind w:left="720"/>
      </w:pPr>
      <w:r>
        <w:t>A Faculty member spoke about the decision to sunset the MFA program. They spoke about their surprise at the decision, even though they are directly involved and have direc</w:t>
      </w:r>
      <w:r>
        <w:t xml:space="preserve">t knowledge of the financial situation of the program. Another faculty member echoed their concerns, and wondered why faculty leaders were not consulted before this decision was made. Provost </w:t>
      </w:r>
      <w:proofErr w:type="spellStart"/>
      <w:r>
        <w:t>Kaivola</w:t>
      </w:r>
      <w:proofErr w:type="spellEnd"/>
      <w:r>
        <w:t xml:space="preserve"> spoke apologetically that faculty were not consulted and</w:t>
      </w:r>
      <w:r>
        <w:t xml:space="preserve"> notified as she believed they were, and she spoke about some of the factors that went into the decision.</w:t>
      </w:r>
    </w:p>
    <w:p w14:paraId="0000003D" w14:textId="77777777" w:rsidR="00CF26EE" w:rsidRDefault="00AE33AE">
      <w:pPr>
        <w:spacing w:before="240" w:after="240"/>
        <w:ind w:left="720"/>
        <w:rPr>
          <w:highlight w:val="yellow"/>
        </w:rPr>
      </w:pPr>
      <w:r>
        <w:rPr>
          <w:highlight w:val="yellow"/>
        </w:rPr>
        <w:lastRenderedPageBreak/>
        <w:t xml:space="preserve">A faculty member proposed a motion to hold faculty meetings once a month in May, June, July, and August. </w:t>
      </w:r>
    </w:p>
    <w:p w14:paraId="0000003E" w14:textId="77777777" w:rsidR="00CF26EE" w:rsidRDefault="00AE33AE">
      <w:pPr>
        <w:spacing w:before="240" w:after="240"/>
        <w:ind w:left="720"/>
      </w:pPr>
      <w:r>
        <w:t>A faculty member spoke about the different d</w:t>
      </w:r>
      <w:r>
        <w:t>iscussions happening on the video, versus in the chat.</w:t>
      </w:r>
    </w:p>
    <w:p w14:paraId="0000003F" w14:textId="77777777" w:rsidR="00CF26EE" w:rsidRDefault="00AE33AE">
      <w:pPr>
        <w:spacing w:before="240" w:after="240"/>
        <w:ind w:left="720"/>
      </w:pPr>
      <w:r>
        <w:t>A faculty member spoke about the decision to end the Transcultural Nursing track. They also spoke about feeling excluded from decisions in their own department.</w:t>
      </w:r>
    </w:p>
    <w:p w14:paraId="00000040" w14:textId="77777777" w:rsidR="00CF26EE" w:rsidRDefault="00AE33AE">
      <w:pPr>
        <w:spacing w:before="240" w:after="240"/>
        <w:ind w:left="720"/>
      </w:pPr>
      <w:r>
        <w:t xml:space="preserve">Provost </w:t>
      </w:r>
      <w:proofErr w:type="spellStart"/>
      <w:r>
        <w:t>Kaivola</w:t>
      </w:r>
      <w:proofErr w:type="spellEnd"/>
      <w:r>
        <w:t xml:space="preserve"> spoke about the process of making difficult decisions, and how unsustainable enrollments can lead to hard decisions being made. She also apologized that Faculty were not consulted appropriately.</w:t>
      </w:r>
    </w:p>
    <w:p w14:paraId="00000041" w14:textId="77777777" w:rsidR="00CF26EE" w:rsidRDefault="00AE33AE">
      <w:pPr>
        <w:spacing w:before="240" w:after="240"/>
        <w:ind w:left="720"/>
      </w:pPr>
      <w:r>
        <w:t>A faculty member said that she does not belie</w:t>
      </w:r>
      <w:r>
        <w:t>ve that the full Faculty wish to delegate their authority at this time, and that they wish to be even further engaged.</w:t>
      </w:r>
    </w:p>
    <w:p w14:paraId="00000042" w14:textId="77777777" w:rsidR="00CF26EE" w:rsidRDefault="00AE33AE">
      <w:pPr>
        <w:spacing w:before="240" w:after="240"/>
        <w:ind w:left="720"/>
      </w:pPr>
      <w:r>
        <w:t xml:space="preserve">A faculty member called the question to a vote. </w:t>
      </w:r>
    </w:p>
    <w:p w14:paraId="00000043" w14:textId="77777777" w:rsidR="00CF26EE" w:rsidRDefault="00AE33AE">
      <w:pPr>
        <w:spacing w:before="240" w:after="240"/>
        <w:ind w:left="720"/>
      </w:pPr>
      <w:r>
        <w:t xml:space="preserve">A faculty member spoke about their concern with administration making decisions without </w:t>
      </w:r>
      <w:r>
        <w:t>faculty being consulted. They put forth a motion for the administration to hold on making the decisions regarding the Nursing program and the MFA program until further faculty involvement has occurred.</w:t>
      </w:r>
    </w:p>
    <w:p w14:paraId="00000044" w14:textId="77777777" w:rsidR="00CF26EE" w:rsidRDefault="00AE33AE">
      <w:pPr>
        <w:spacing w:before="240" w:after="240"/>
        <w:ind w:left="720"/>
      </w:pPr>
      <w:r>
        <w:t>A faculty member put a motion forward that another fac</w:t>
      </w:r>
      <w:r>
        <w:t xml:space="preserve">ulty meeting occur in </w:t>
      </w:r>
      <w:proofErr w:type="spellStart"/>
      <w:r>
        <w:t>Mid May</w:t>
      </w:r>
      <w:proofErr w:type="spellEnd"/>
      <w:r>
        <w:t xml:space="preserve">, before the end of the contract year. </w:t>
      </w:r>
    </w:p>
    <w:p w14:paraId="00000045" w14:textId="77777777" w:rsidR="00CF26EE" w:rsidRDefault="00AE33AE">
      <w:pPr>
        <w:spacing w:before="240" w:after="240"/>
        <w:ind w:left="720"/>
      </w:pPr>
      <w:r>
        <w:t>There was no objection to closing debate on the motion to delegate authority to the Senate.</w:t>
      </w:r>
    </w:p>
    <w:p w14:paraId="00000046" w14:textId="77777777" w:rsidR="00CF26EE" w:rsidRDefault="00AE33AE">
      <w:pPr>
        <w:spacing w:before="240" w:after="240"/>
        <w:ind w:left="720"/>
      </w:pPr>
      <w:r>
        <w:t>Voting was held on the motion to delegate authority to the Senate. The motion failed with 96 vo</w:t>
      </w:r>
      <w:r>
        <w:t xml:space="preserve">tes against, 18 abstaining, and 29 For. </w:t>
      </w:r>
    </w:p>
    <w:p w14:paraId="00000047" w14:textId="77777777" w:rsidR="00CF26EE" w:rsidRDefault="00AE33AE">
      <w:pPr>
        <w:spacing w:before="240" w:after="240"/>
        <w:ind w:left="720"/>
      </w:pPr>
      <w:r>
        <w:t xml:space="preserve">Provost </w:t>
      </w:r>
      <w:proofErr w:type="spellStart"/>
      <w:r>
        <w:t>Kaivola</w:t>
      </w:r>
      <w:proofErr w:type="spellEnd"/>
      <w:r>
        <w:t xml:space="preserve"> said that she will suspend action on the measures to close and sunset programs until further conversations have occurred with Faculty members.</w:t>
      </w:r>
    </w:p>
    <w:p w14:paraId="00000048" w14:textId="77777777" w:rsidR="00CF26EE" w:rsidRDefault="00AE33AE">
      <w:pPr>
        <w:spacing w:before="240" w:after="240"/>
        <w:ind w:left="720"/>
        <w:rPr>
          <w:highlight w:val="yellow"/>
        </w:rPr>
      </w:pPr>
      <w:r>
        <w:rPr>
          <w:highlight w:val="yellow"/>
        </w:rPr>
        <w:t>A faculty member agreed to defer their motion to hold me</w:t>
      </w:r>
      <w:r>
        <w:rPr>
          <w:highlight w:val="yellow"/>
        </w:rPr>
        <w:t>etings over the summer.</w:t>
      </w:r>
    </w:p>
    <w:p w14:paraId="00000049" w14:textId="77777777" w:rsidR="00CF26EE" w:rsidRDefault="00AE33AE">
      <w:pPr>
        <w:spacing w:before="240" w:after="240"/>
        <w:ind w:left="720"/>
        <w:rPr>
          <w:highlight w:val="yellow"/>
        </w:rPr>
      </w:pPr>
      <w:r>
        <w:rPr>
          <w:highlight w:val="yellow"/>
        </w:rPr>
        <w:t>There was discussion on a motion for the Full Faculty to hold a meeting in May. There was one objection. The motion was amended to say that the Faculty will hold an additional meeting on or before May 15th. There were no objections.</w:t>
      </w:r>
      <w:r>
        <w:rPr>
          <w:highlight w:val="yellow"/>
        </w:rPr>
        <w:t xml:space="preserve"> The motion passed.</w:t>
      </w:r>
    </w:p>
    <w:p w14:paraId="0000004A" w14:textId="77777777" w:rsidR="00CF26EE" w:rsidRDefault="00AE33AE">
      <w:pPr>
        <w:spacing w:before="240" w:after="240"/>
        <w:ind w:left="720"/>
        <w:rPr>
          <w:highlight w:val="yellow"/>
        </w:rPr>
      </w:pPr>
      <w:r>
        <w:rPr>
          <w:highlight w:val="yellow"/>
        </w:rPr>
        <w:t>A faculty member moved to add two topics to the next agenda: ‘The manner and process in which programs have been closed, and further options regarding when programs are closed’ and ‘Decide if additional Faculty meetings will be held ove</w:t>
      </w:r>
      <w:r>
        <w:rPr>
          <w:highlight w:val="yellow"/>
        </w:rPr>
        <w:t>r the summer’. That motion passed with no objections.</w:t>
      </w:r>
    </w:p>
    <w:p w14:paraId="0000004B" w14:textId="77777777" w:rsidR="00CF26EE" w:rsidRDefault="00AE33AE">
      <w:pPr>
        <w:spacing w:before="240" w:after="240"/>
        <w:ind w:left="720"/>
      </w:pPr>
      <w:r>
        <w:lastRenderedPageBreak/>
        <w:t xml:space="preserve">There was no objection to having Mike </w:t>
      </w:r>
      <w:proofErr w:type="spellStart"/>
      <w:r>
        <w:t>Schock</w:t>
      </w:r>
      <w:proofErr w:type="spellEnd"/>
      <w:r>
        <w:t xml:space="preserve"> adjourn the faculty meeting. </w:t>
      </w:r>
    </w:p>
    <w:p w14:paraId="0000004C" w14:textId="77777777" w:rsidR="00CF26EE" w:rsidRDefault="00AE33AE">
      <w:pPr>
        <w:spacing w:before="240" w:after="240"/>
        <w:ind w:left="720"/>
      </w:pPr>
      <w:r>
        <w:t xml:space="preserve">Michael </w:t>
      </w:r>
      <w:proofErr w:type="spellStart"/>
      <w:r>
        <w:t>Schock</w:t>
      </w:r>
      <w:proofErr w:type="spellEnd"/>
      <w:r>
        <w:t xml:space="preserve"> spoke about what an honor it has been to work with his fellow faculty members at Augsburg, and to see their comm</w:t>
      </w:r>
      <w:r>
        <w:t>itment to their work and their commitment to students.</w:t>
      </w:r>
    </w:p>
    <w:p w14:paraId="0000004D" w14:textId="77777777" w:rsidR="00CF26EE" w:rsidRDefault="00AE33AE">
      <w:pPr>
        <w:spacing w:before="240" w:after="240"/>
        <w:ind w:left="720"/>
      </w:pPr>
      <w:r>
        <w:t xml:space="preserve">Mike </w:t>
      </w:r>
      <w:proofErr w:type="spellStart"/>
      <w:r>
        <w:t>Schock</w:t>
      </w:r>
      <w:proofErr w:type="spellEnd"/>
      <w:r>
        <w:t xml:space="preserve"> adjourned the meeting at 5:19pm</w:t>
      </w:r>
    </w:p>
    <w:p w14:paraId="0000004E" w14:textId="77777777" w:rsidR="00CF26EE" w:rsidRDefault="00CF26EE">
      <w:pPr>
        <w:spacing w:before="240" w:after="240"/>
        <w:rPr>
          <w:b/>
        </w:rPr>
      </w:pPr>
    </w:p>
    <w:p w14:paraId="0000004F" w14:textId="77777777" w:rsidR="00CF26EE" w:rsidRDefault="00CF26EE"/>
    <w:sectPr w:rsidR="00CF26E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52993"/>
    <w:multiLevelType w:val="multilevel"/>
    <w:tmpl w:val="38103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6EE"/>
    <w:rsid w:val="00AE33AE"/>
    <w:rsid w:val="00CF2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5811BDB-9625-894E-A47C-6BF5B8A8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1487</Words>
  <Characters>8481</Characters>
  <Application>Microsoft Office Word</Application>
  <DocSecurity>0</DocSecurity>
  <Lines>70</Lines>
  <Paragraphs>19</Paragraphs>
  <ScaleCrop>false</ScaleCrop>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Judi Green</cp:lastModifiedBy>
  <cp:revision>2</cp:revision>
  <dcterms:created xsi:type="dcterms:W3CDTF">2020-05-09T00:24:00Z</dcterms:created>
  <dcterms:modified xsi:type="dcterms:W3CDTF">2020-05-09T00:24:00Z</dcterms:modified>
</cp:coreProperties>
</file>