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B008" w14:textId="77777777" w:rsidR="0072619E" w:rsidRPr="00487F88" w:rsidRDefault="0072619E" w:rsidP="0072619E">
      <w:pPr>
        <w:pStyle w:val="NoSpacing"/>
        <w:rPr>
          <w:rFonts w:asciiTheme="minorHAnsi" w:hAnsiTheme="minorHAnsi"/>
          <w:bCs/>
          <w:color w:val="000000"/>
        </w:rPr>
      </w:pPr>
      <w:bookmarkStart w:id="0" w:name="_GoBack"/>
    </w:p>
    <w:p w14:paraId="4DE31E03" w14:textId="77777777" w:rsidR="0072619E" w:rsidRPr="00487F88" w:rsidRDefault="0072619E" w:rsidP="0072619E">
      <w:pPr>
        <w:pStyle w:val="NoSpacing"/>
        <w:rPr>
          <w:rFonts w:asciiTheme="minorHAnsi" w:hAnsiTheme="minorHAnsi"/>
          <w:bCs/>
          <w:color w:val="000000"/>
        </w:rPr>
      </w:pPr>
    </w:p>
    <w:p w14:paraId="1D0343A4" w14:textId="77777777" w:rsidR="0072619E" w:rsidRPr="00487F88" w:rsidRDefault="0072619E" w:rsidP="0072619E">
      <w:pPr>
        <w:pStyle w:val="NoSpacing"/>
        <w:rPr>
          <w:rFonts w:asciiTheme="minorHAnsi" w:hAnsiTheme="minorHAnsi"/>
          <w:bCs/>
          <w:color w:val="000000"/>
        </w:rPr>
      </w:pPr>
    </w:p>
    <w:p w14:paraId="2146A94C" w14:textId="77777777" w:rsidR="0072619E" w:rsidRPr="00487F88" w:rsidRDefault="0072619E" w:rsidP="0072619E">
      <w:pPr>
        <w:pStyle w:val="NoSpacing"/>
        <w:rPr>
          <w:rFonts w:asciiTheme="minorHAnsi" w:hAnsiTheme="minorHAnsi"/>
          <w:bCs/>
          <w:color w:val="000000"/>
        </w:rPr>
      </w:pPr>
    </w:p>
    <w:p w14:paraId="2ED97D5C" w14:textId="77777777" w:rsidR="0072619E" w:rsidRPr="00487F88" w:rsidRDefault="0072619E" w:rsidP="0072619E">
      <w:pPr>
        <w:pStyle w:val="NoSpacing"/>
        <w:rPr>
          <w:rFonts w:asciiTheme="minorHAnsi" w:hAnsiTheme="minorHAnsi"/>
          <w:bCs/>
          <w:color w:val="000000"/>
        </w:rPr>
      </w:pPr>
    </w:p>
    <w:p w14:paraId="68AB0777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  <w:r w:rsidRPr="00487F88">
        <w:rPr>
          <w:rFonts w:asciiTheme="minorHAnsi" w:hAnsiTheme="minorHAnsi"/>
          <w:bCs/>
          <w:color w:val="000000"/>
        </w:rPr>
        <w:t>To:</w:t>
      </w:r>
      <w:r w:rsidRPr="00487F88">
        <w:rPr>
          <w:rFonts w:asciiTheme="minorHAnsi" w:hAnsiTheme="minorHAnsi"/>
          <w:bCs/>
          <w:color w:val="000000"/>
        </w:rPr>
        <w:tab/>
      </w:r>
      <w:r w:rsidRPr="00487F88">
        <w:rPr>
          <w:rFonts w:asciiTheme="minorHAnsi" w:hAnsiTheme="minorHAnsi"/>
          <w:bCs/>
          <w:color w:val="000000"/>
        </w:rPr>
        <w:tab/>
        <w:t>All Faculty</w:t>
      </w:r>
    </w:p>
    <w:p w14:paraId="044A404B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  <w:r w:rsidRPr="00487F88">
        <w:rPr>
          <w:rFonts w:asciiTheme="minorHAnsi" w:hAnsiTheme="minorHAnsi"/>
          <w:bCs/>
          <w:color w:val="000000"/>
        </w:rPr>
        <w:t>From:</w:t>
      </w:r>
      <w:r w:rsidRPr="00487F88">
        <w:rPr>
          <w:rFonts w:asciiTheme="minorHAnsi" w:hAnsiTheme="minorHAnsi"/>
          <w:bCs/>
          <w:color w:val="000000"/>
        </w:rPr>
        <w:tab/>
      </w:r>
      <w:r w:rsidRPr="00487F88">
        <w:rPr>
          <w:rFonts w:asciiTheme="minorHAnsi" w:hAnsiTheme="minorHAnsi"/>
          <w:bCs/>
          <w:color w:val="000000"/>
        </w:rPr>
        <w:tab/>
        <w:t xml:space="preserve">Karen </w:t>
      </w:r>
      <w:proofErr w:type="spellStart"/>
      <w:r w:rsidRPr="00487F88">
        <w:rPr>
          <w:rFonts w:asciiTheme="minorHAnsi" w:hAnsiTheme="minorHAnsi"/>
          <w:bCs/>
          <w:color w:val="000000"/>
        </w:rPr>
        <w:t>Kaivola</w:t>
      </w:r>
      <w:proofErr w:type="spellEnd"/>
      <w:r w:rsidRPr="00487F88">
        <w:rPr>
          <w:rFonts w:asciiTheme="minorHAnsi" w:hAnsiTheme="minorHAnsi"/>
          <w:bCs/>
          <w:color w:val="000000"/>
        </w:rPr>
        <w:t>, Provost</w:t>
      </w:r>
    </w:p>
    <w:p w14:paraId="2F912B7A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  <w:r w:rsidRPr="00487F88">
        <w:rPr>
          <w:rFonts w:asciiTheme="minorHAnsi" w:hAnsiTheme="minorHAnsi"/>
          <w:bCs/>
          <w:color w:val="000000"/>
        </w:rPr>
        <w:t>Re:</w:t>
      </w:r>
      <w:r w:rsidRPr="00487F88">
        <w:rPr>
          <w:rFonts w:asciiTheme="minorHAnsi" w:hAnsiTheme="minorHAnsi"/>
          <w:bCs/>
          <w:color w:val="000000"/>
        </w:rPr>
        <w:tab/>
      </w:r>
      <w:r w:rsidRPr="00487F88">
        <w:rPr>
          <w:rFonts w:asciiTheme="minorHAnsi" w:hAnsiTheme="minorHAnsi"/>
          <w:bCs/>
          <w:color w:val="000000"/>
        </w:rPr>
        <w:tab/>
      </w:r>
      <w:r w:rsidRPr="00487F88">
        <w:rPr>
          <w:rFonts w:asciiTheme="minorHAnsi" w:hAnsiTheme="minorHAnsi"/>
          <w:bCs/>
          <w:color w:val="000000"/>
          <w:u w:val="single"/>
        </w:rPr>
        <w:t>Faculty Meeting, Thursday, April 27, 2017, 3:40 p.m.</w:t>
      </w:r>
    </w:p>
    <w:p w14:paraId="6F3DC3EE" w14:textId="77777777" w:rsidR="0072619E" w:rsidRPr="00487F88" w:rsidRDefault="0072619E" w:rsidP="0072619E">
      <w:pPr>
        <w:pStyle w:val="NoSpacing"/>
        <w:ind w:left="720" w:firstLine="720"/>
        <w:rPr>
          <w:rFonts w:asciiTheme="minorHAnsi" w:hAnsiTheme="minorHAnsi"/>
        </w:rPr>
      </w:pPr>
      <w:proofErr w:type="spellStart"/>
      <w:r w:rsidRPr="00487F88">
        <w:rPr>
          <w:rFonts w:asciiTheme="minorHAnsi" w:hAnsiTheme="minorHAnsi"/>
          <w:bCs/>
          <w:color w:val="000000"/>
          <w:u w:val="single"/>
        </w:rPr>
        <w:t>Hoversten</w:t>
      </w:r>
      <w:proofErr w:type="spellEnd"/>
      <w:r w:rsidRPr="00487F88">
        <w:rPr>
          <w:rFonts w:asciiTheme="minorHAnsi" w:hAnsiTheme="minorHAnsi"/>
          <w:bCs/>
          <w:color w:val="000000"/>
          <w:u w:val="single"/>
        </w:rPr>
        <w:t xml:space="preserve"> Chapel</w:t>
      </w:r>
      <w:r w:rsidRPr="00487F88">
        <w:rPr>
          <w:rFonts w:asciiTheme="minorHAnsi" w:hAnsiTheme="minorHAnsi"/>
          <w:bCs/>
          <w:color w:val="000000"/>
        </w:rPr>
        <w:t xml:space="preserve"> </w:t>
      </w:r>
      <w:r w:rsidRPr="00487F88">
        <w:rPr>
          <w:rFonts w:asciiTheme="minorHAnsi" w:hAnsiTheme="minorHAnsi"/>
          <w:bCs/>
          <w:i/>
          <w:iCs/>
          <w:color w:val="000000"/>
        </w:rPr>
        <w:t>(Coffee served beginning at 3:00 p.m.)</w:t>
      </w:r>
    </w:p>
    <w:p w14:paraId="2F926EC8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</w:p>
    <w:p w14:paraId="1FB0C919" w14:textId="77777777" w:rsidR="0072619E" w:rsidRPr="00487F88" w:rsidRDefault="0072619E" w:rsidP="0072619E">
      <w:pPr>
        <w:pStyle w:val="NoSpacing"/>
        <w:jc w:val="center"/>
        <w:rPr>
          <w:rFonts w:asciiTheme="minorHAnsi" w:hAnsiTheme="minorHAnsi"/>
        </w:rPr>
      </w:pPr>
      <w:r w:rsidRPr="00487F88">
        <w:rPr>
          <w:rFonts w:asciiTheme="minorHAnsi" w:hAnsiTheme="minorHAnsi"/>
          <w:bCs/>
          <w:color w:val="000000"/>
          <w:u w:val="single"/>
        </w:rPr>
        <w:t>Agenda</w:t>
      </w:r>
    </w:p>
    <w:p w14:paraId="5C1F80C6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</w:p>
    <w:p w14:paraId="3F9C0AB7" w14:textId="77777777" w:rsidR="0072619E" w:rsidRPr="00487F88" w:rsidRDefault="00D301B5" w:rsidP="0072619E">
      <w:pPr>
        <w:pStyle w:val="NoSpacing"/>
        <w:rPr>
          <w:rFonts w:asciiTheme="minorHAnsi" w:hAnsiTheme="minorHAnsi"/>
        </w:rPr>
      </w:pPr>
      <w:r w:rsidRPr="00487F88">
        <w:rPr>
          <w:rFonts w:asciiTheme="minorHAnsi" w:hAnsiTheme="minorHAnsi"/>
          <w:color w:val="000000"/>
        </w:rPr>
        <w:t>1.</w:t>
      </w:r>
      <w:r w:rsidRPr="00487F88">
        <w:rPr>
          <w:rFonts w:asciiTheme="minorHAnsi" w:hAnsiTheme="minorHAnsi"/>
          <w:color w:val="000000"/>
        </w:rPr>
        <w:tab/>
        <w:t xml:space="preserve">First Word – Henry Yoon </w:t>
      </w:r>
      <w:r w:rsidR="0072619E" w:rsidRPr="00487F88">
        <w:rPr>
          <w:rFonts w:asciiTheme="minorHAnsi" w:hAnsiTheme="minorHAnsi"/>
          <w:color w:val="000000"/>
        </w:rPr>
        <w:t>(3:40 p.m.)</w:t>
      </w:r>
    </w:p>
    <w:p w14:paraId="6053DFB3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</w:p>
    <w:p w14:paraId="0CB9D256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  <w:r w:rsidRPr="00487F88">
        <w:rPr>
          <w:rFonts w:asciiTheme="minorHAnsi" w:hAnsiTheme="minorHAnsi"/>
          <w:color w:val="000000"/>
        </w:rPr>
        <w:t>2.</w:t>
      </w:r>
      <w:r w:rsidRPr="00487F88">
        <w:rPr>
          <w:rFonts w:asciiTheme="minorHAnsi" w:hAnsiTheme="minorHAnsi"/>
          <w:color w:val="000000"/>
        </w:rPr>
        <w:tab/>
        <w:t xml:space="preserve">Approval of Minutes </w:t>
      </w:r>
    </w:p>
    <w:p w14:paraId="4FC6EDD4" w14:textId="77777777" w:rsidR="0072619E" w:rsidRPr="00487F88" w:rsidRDefault="0072619E" w:rsidP="0072619E">
      <w:pPr>
        <w:pStyle w:val="NoSpacing"/>
        <w:rPr>
          <w:rFonts w:asciiTheme="minorHAnsi" w:hAnsiTheme="minorHAnsi"/>
        </w:rPr>
      </w:pPr>
    </w:p>
    <w:p w14:paraId="1D9ECDE3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>3.</w:t>
      </w:r>
      <w:r w:rsidRPr="00487F88">
        <w:rPr>
          <w:rFonts w:asciiTheme="minorHAnsi" w:hAnsiTheme="minorHAnsi"/>
          <w:color w:val="000000"/>
        </w:rPr>
        <w:tab/>
        <w:t>Approval of Agenda</w:t>
      </w:r>
    </w:p>
    <w:p w14:paraId="704D3835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5D7232AD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>4.</w:t>
      </w:r>
      <w:r w:rsidRPr="00487F88">
        <w:rPr>
          <w:rFonts w:asciiTheme="minorHAnsi" w:hAnsiTheme="minorHAnsi"/>
          <w:color w:val="000000"/>
        </w:rPr>
        <w:tab/>
        <w:t>Announcements (3:50 p.m.)</w:t>
      </w:r>
    </w:p>
    <w:p w14:paraId="010F0692" w14:textId="77777777" w:rsidR="004752B4" w:rsidRPr="00487F88" w:rsidRDefault="004752B4" w:rsidP="004752B4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>Institutional Assessment – Kristen Chamberlain</w:t>
      </w:r>
    </w:p>
    <w:p w14:paraId="387BBBD9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6E85E1FB" w14:textId="6ED09755" w:rsidR="00EE4FCD" w:rsidRDefault="0072619E" w:rsidP="0072619E">
      <w:pPr>
        <w:pStyle w:val="NoSpacing"/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>5.</w:t>
      </w:r>
      <w:r w:rsidRPr="00487F88">
        <w:rPr>
          <w:rFonts w:asciiTheme="minorHAnsi" w:hAnsiTheme="minorHAnsi"/>
          <w:color w:val="000000"/>
        </w:rPr>
        <w:tab/>
      </w:r>
      <w:r w:rsidR="00EE4FCD">
        <w:rPr>
          <w:rFonts w:asciiTheme="minorHAnsi" w:hAnsiTheme="minorHAnsi"/>
          <w:color w:val="000000"/>
        </w:rPr>
        <w:t>President’s Report (3:55 pm)</w:t>
      </w:r>
    </w:p>
    <w:p w14:paraId="7DB991B1" w14:textId="77777777" w:rsidR="00EE4FCD" w:rsidRDefault="00EE4FCD" w:rsidP="0072619E">
      <w:pPr>
        <w:pStyle w:val="NoSpacing"/>
        <w:rPr>
          <w:rFonts w:asciiTheme="minorHAnsi" w:hAnsiTheme="minorHAnsi"/>
          <w:color w:val="000000"/>
        </w:rPr>
      </w:pPr>
    </w:p>
    <w:p w14:paraId="7DE23F22" w14:textId="6FE44D82" w:rsidR="0072619E" w:rsidRPr="00487F88" w:rsidRDefault="00EE4FCD" w:rsidP="0072619E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6.</w:t>
      </w:r>
      <w:r>
        <w:rPr>
          <w:rFonts w:asciiTheme="minorHAnsi" w:hAnsiTheme="minorHAnsi"/>
          <w:color w:val="000000"/>
        </w:rPr>
        <w:tab/>
      </w:r>
      <w:r w:rsidR="0072619E" w:rsidRPr="00487F88">
        <w:rPr>
          <w:rFonts w:asciiTheme="minorHAnsi" w:hAnsiTheme="minorHAnsi"/>
          <w:color w:val="000000"/>
        </w:rPr>
        <w:t xml:space="preserve">Provost’s Report – Karen </w:t>
      </w:r>
      <w:proofErr w:type="spellStart"/>
      <w:r w:rsidR="0072619E" w:rsidRPr="00487F88">
        <w:rPr>
          <w:rFonts w:asciiTheme="minorHAnsi" w:hAnsiTheme="minorHAnsi"/>
          <w:color w:val="000000"/>
        </w:rPr>
        <w:t>Kaivola</w:t>
      </w:r>
      <w:proofErr w:type="spellEnd"/>
      <w:r>
        <w:rPr>
          <w:rFonts w:asciiTheme="minorHAnsi" w:hAnsiTheme="minorHAnsi"/>
          <w:color w:val="000000"/>
        </w:rPr>
        <w:t xml:space="preserve"> (4:05</w:t>
      </w:r>
      <w:r w:rsidR="00D301B5" w:rsidRPr="00487F88">
        <w:rPr>
          <w:rFonts w:asciiTheme="minorHAnsi" w:hAnsiTheme="minorHAnsi"/>
          <w:color w:val="000000"/>
        </w:rPr>
        <w:t xml:space="preserve"> pm)</w:t>
      </w:r>
    </w:p>
    <w:p w14:paraId="6B9CF5B5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7F8B126B" w14:textId="04D37307" w:rsidR="0072619E" w:rsidRPr="00487F88" w:rsidRDefault="00EE4FCD" w:rsidP="0072619E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7</w:t>
      </w:r>
      <w:r w:rsidR="0072619E" w:rsidRPr="00487F88">
        <w:rPr>
          <w:rFonts w:asciiTheme="minorHAnsi" w:hAnsiTheme="minorHAnsi"/>
          <w:color w:val="000000"/>
        </w:rPr>
        <w:t>.</w:t>
      </w:r>
      <w:r w:rsidR="0072619E" w:rsidRPr="00487F88">
        <w:rPr>
          <w:rFonts w:asciiTheme="minorHAnsi" w:hAnsiTheme="minorHAnsi"/>
          <w:color w:val="000000"/>
        </w:rPr>
        <w:tab/>
        <w:t xml:space="preserve">Faculty Senate Report – Doug Green </w:t>
      </w:r>
      <w:r>
        <w:rPr>
          <w:rFonts w:asciiTheme="minorHAnsi" w:hAnsiTheme="minorHAnsi"/>
          <w:color w:val="000000"/>
        </w:rPr>
        <w:t>(4:2</w:t>
      </w:r>
      <w:r w:rsidR="00D301B5" w:rsidRPr="00487F88">
        <w:rPr>
          <w:rFonts w:asciiTheme="minorHAnsi" w:hAnsiTheme="minorHAnsi"/>
          <w:color w:val="000000"/>
        </w:rPr>
        <w:t>0 pm)</w:t>
      </w:r>
    </w:p>
    <w:p w14:paraId="154E81D8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7FD7EF64" w14:textId="2A4535D6" w:rsidR="0072619E" w:rsidRPr="00487F88" w:rsidRDefault="00EE4FCD" w:rsidP="0072619E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</w:t>
      </w:r>
      <w:r w:rsidR="0072619E" w:rsidRPr="00487F88">
        <w:rPr>
          <w:rFonts w:asciiTheme="minorHAnsi" w:hAnsiTheme="minorHAnsi"/>
          <w:color w:val="000000"/>
        </w:rPr>
        <w:t>.</w:t>
      </w:r>
      <w:r w:rsidR="0072619E" w:rsidRPr="00487F88">
        <w:rPr>
          <w:rFonts w:asciiTheme="minorHAnsi" w:hAnsiTheme="minorHAnsi"/>
          <w:color w:val="000000"/>
        </w:rPr>
        <w:tab/>
      </w:r>
      <w:r w:rsidR="00A3634D" w:rsidRPr="00487F88">
        <w:rPr>
          <w:rFonts w:asciiTheme="minorHAnsi" w:hAnsiTheme="minorHAnsi"/>
          <w:color w:val="000000"/>
        </w:rPr>
        <w:t>Person</w:t>
      </w:r>
      <w:r w:rsidR="00D301B5" w:rsidRPr="00487F88">
        <w:rPr>
          <w:rFonts w:asciiTheme="minorHAnsi" w:hAnsiTheme="minorHAnsi"/>
          <w:color w:val="000000"/>
        </w:rPr>
        <w:t>ne</w:t>
      </w:r>
      <w:r w:rsidR="006A4D94" w:rsidRPr="00487F88">
        <w:rPr>
          <w:rFonts w:asciiTheme="minorHAnsi" w:hAnsiTheme="minorHAnsi"/>
          <w:color w:val="000000"/>
        </w:rPr>
        <w:t>l Policies Committee</w:t>
      </w:r>
      <w:r>
        <w:rPr>
          <w:rFonts w:asciiTheme="minorHAnsi" w:hAnsiTheme="minorHAnsi"/>
          <w:color w:val="000000"/>
        </w:rPr>
        <w:t xml:space="preserve"> (4:3</w:t>
      </w:r>
      <w:r w:rsidR="00D301B5" w:rsidRPr="00487F88">
        <w:rPr>
          <w:rFonts w:asciiTheme="minorHAnsi" w:hAnsiTheme="minorHAnsi"/>
          <w:color w:val="000000"/>
        </w:rPr>
        <w:t>0 pm)</w:t>
      </w:r>
    </w:p>
    <w:p w14:paraId="1A07CAD0" w14:textId="77777777" w:rsidR="006A4D94" w:rsidRPr="00487F88" w:rsidRDefault="006A4D94" w:rsidP="006A4D94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>College-to-University language – Joan Kunz</w:t>
      </w:r>
    </w:p>
    <w:p w14:paraId="37FC4E3A" w14:textId="77777777" w:rsidR="006A4D94" w:rsidRPr="00487F88" w:rsidRDefault="006A4D94" w:rsidP="006A4D94">
      <w:pPr>
        <w:pStyle w:val="NoSpacing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 xml:space="preserve">Compensation </w:t>
      </w:r>
      <w:r w:rsidR="00F97D39">
        <w:rPr>
          <w:rFonts w:asciiTheme="minorHAnsi" w:hAnsiTheme="minorHAnsi"/>
          <w:color w:val="000000"/>
        </w:rPr>
        <w:t xml:space="preserve">committee report and </w:t>
      </w:r>
      <w:r w:rsidRPr="00487F88">
        <w:rPr>
          <w:rFonts w:asciiTheme="minorHAnsi" w:hAnsiTheme="minorHAnsi"/>
          <w:color w:val="000000"/>
        </w:rPr>
        <w:t xml:space="preserve">discussion – Jeanne </w:t>
      </w:r>
      <w:proofErr w:type="spellStart"/>
      <w:r w:rsidRPr="00487F88">
        <w:rPr>
          <w:rFonts w:asciiTheme="minorHAnsi" w:hAnsiTheme="minorHAnsi"/>
          <w:color w:val="000000"/>
        </w:rPr>
        <w:t>Boeh</w:t>
      </w:r>
      <w:proofErr w:type="spellEnd"/>
    </w:p>
    <w:p w14:paraId="6551D78B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0FC6CC7C" w14:textId="790D5EF4" w:rsidR="0072619E" w:rsidRPr="00487F88" w:rsidRDefault="00EE4FCD" w:rsidP="006430D0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</w:t>
      </w:r>
      <w:r w:rsidR="0072619E" w:rsidRPr="00487F88">
        <w:rPr>
          <w:rFonts w:asciiTheme="minorHAnsi" w:hAnsiTheme="minorHAnsi"/>
          <w:color w:val="000000"/>
        </w:rPr>
        <w:t>.</w:t>
      </w:r>
      <w:r w:rsidR="0072619E" w:rsidRPr="00487F88">
        <w:rPr>
          <w:rFonts w:asciiTheme="minorHAnsi" w:hAnsiTheme="minorHAnsi"/>
          <w:color w:val="000000"/>
        </w:rPr>
        <w:tab/>
        <w:t xml:space="preserve">Open forum </w:t>
      </w:r>
    </w:p>
    <w:p w14:paraId="589F747B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78447ECD" w14:textId="614B670B" w:rsidR="0072619E" w:rsidRPr="00487F88" w:rsidRDefault="00EE4FCD" w:rsidP="0072619E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10</w:t>
      </w:r>
      <w:r w:rsidR="0072619E" w:rsidRPr="00487F88">
        <w:rPr>
          <w:rFonts w:asciiTheme="minorHAnsi" w:hAnsiTheme="minorHAnsi"/>
          <w:color w:val="000000"/>
        </w:rPr>
        <w:t>.</w:t>
      </w:r>
      <w:r w:rsidR="0072619E" w:rsidRPr="00487F88">
        <w:rPr>
          <w:rFonts w:asciiTheme="minorHAnsi" w:hAnsiTheme="minorHAnsi"/>
          <w:color w:val="000000"/>
        </w:rPr>
        <w:tab/>
        <w:t>Adjourn (5:10 p.m.)</w:t>
      </w:r>
    </w:p>
    <w:p w14:paraId="76C182CB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  <w:r w:rsidRPr="00487F88">
        <w:rPr>
          <w:rFonts w:asciiTheme="minorHAnsi" w:hAnsiTheme="minorHAnsi"/>
          <w:color w:val="000000"/>
        </w:rPr>
        <w:tab/>
      </w:r>
    </w:p>
    <w:p w14:paraId="78C39D8E" w14:textId="77777777" w:rsidR="0072619E" w:rsidRPr="00487F88" w:rsidRDefault="00487F88" w:rsidP="0072619E">
      <w:pPr>
        <w:pStyle w:val="NoSpacing"/>
        <w:rPr>
          <w:rFonts w:asciiTheme="minorHAnsi" w:hAnsiTheme="minorHAnsi" w:cs="Arial"/>
          <w:color w:val="222222"/>
          <w:shd w:val="clear" w:color="auto" w:fill="FFFFFF"/>
        </w:rPr>
      </w:pPr>
      <w:r w:rsidRPr="00487F88">
        <w:rPr>
          <w:rFonts w:asciiTheme="minorHAnsi" w:hAnsiTheme="minorHAnsi"/>
          <w:color w:val="000000"/>
        </w:rPr>
        <w:t xml:space="preserve">*REMINDER:  </w:t>
      </w:r>
      <w:r w:rsidRPr="00487F88">
        <w:rPr>
          <w:rFonts w:asciiTheme="minorHAnsi" w:hAnsiTheme="minorHAnsi" w:cs="Arial"/>
          <w:color w:val="222222"/>
          <w:shd w:val="clear" w:color="auto" w:fill="FFFFFF"/>
        </w:rPr>
        <w:t>Ongoing and new members of the 2017-18 Faculty Senate will meet for a few minutes after adjournment to elect next year's Faculty Senate President.</w:t>
      </w:r>
    </w:p>
    <w:p w14:paraId="03803B83" w14:textId="77777777" w:rsidR="00487F88" w:rsidRDefault="00487F88" w:rsidP="0072619E">
      <w:pPr>
        <w:pStyle w:val="NoSpacing"/>
        <w:rPr>
          <w:rFonts w:asciiTheme="minorHAnsi" w:hAnsiTheme="minorHAnsi" w:cs="Arial"/>
          <w:color w:val="222222"/>
          <w:sz w:val="19"/>
          <w:szCs w:val="19"/>
          <w:shd w:val="clear" w:color="auto" w:fill="FFFFFF"/>
        </w:rPr>
      </w:pPr>
    </w:p>
    <w:p w14:paraId="6977CBDB" w14:textId="77777777" w:rsidR="00487F88" w:rsidRPr="00487F88" w:rsidRDefault="00487F88" w:rsidP="0072619E">
      <w:pPr>
        <w:pStyle w:val="NoSpacing"/>
        <w:rPr>
          <w:rFonts w:asciiTheme="minorHAnsi" w:hAnsiTheme="minorHAnsi"/>
          <w:color w:val="000000"/>
        </w:rPr>
      </w:pPr>
    </w:p>
    <w:p w14:paraId="33D48466" w14:textId="77777777" w:rsidR="0072619E" w:rsidRPr="00487F88" w:rsidRDefault="0072619E" w:rsidP="0072619E">
      <w:pPr>
        <w:pStyle w:val="NoSpacing"/>
        <w:rPr>
          <w:rFonts w:asciiTheme="minorHAnsi" w:hAnsiTheme="minorHAnsi"/>
          <w:color w:val="000000"/>
        </w:rPr>
      </w:pPr>
    </w:p>
    <w:p w14:paraId="7AE80FD9" w14:textId="77777777" w:rsidR="0072619E" w:rsidRPr="00487F88" w:rsidRDefault="0072619E" w:rsidP="0072619E">
      <w:pPr>
        <w:pStyle w:val="NoSpacing"/>
        <w:jc w:val="center"/>
        <w:rPr>
          <w:rFonts w:asciiTheme="minorHAnsi" w:hAnsiTheme="minorHAnsi"/>
        </w:rPr>
      </w:pPr>
      <w:r w:rsidRPr="00487F88">
        <w:rPr>
          <w:rFonts w:asciiTheme="minorHAnsi" w:hAnsiTheme="minorHAnsi"/>
          <w:b/>
          <w:bCs/>
          <w:color w:val="000000"/>
        </w:rPr>
        <w:t>Announcements due to the Academic Affairs Office</w:t>
      </w:r>
    </w:p>
    <w:p w14:paraId="33B4ED05" w14:textId="77777777" w:rsidR="0072619E" w:rsidRPr="00487F88" w:rsidRDefault="0072619E" w:rsidP="0072619E">
      <w:pPr>
        <w:pStyle w:val="NoSpacing"/>
        <w:jc w:val="center"/>
        <w:rPr>
          <w:rFonts w:asciiTheme="minorHAnsi" w:hAnsiTheme="minorHAnsi"/>
        </w:rPr>
      </w:pPr>
      <w:r w:rsidRPr="00487F88">
        <w:rPr>
          <w:rFonts w:asciiTheme="minorHAnsi" w:hAnsiTheme="minorHAnsi"/>
          <w:b/>
          <w:bCs/>
          <w:color w:val="000000"/>
        </w:rPr>
        <w:t>by Monday, April 24, 2017</w:t>
      </w:r>
    </w:p>
    <w:bookmarkEnd w:id="0"/>
    <w:p w14:paraId="3EF5B5F4" w14:textId="77777777" w:rsidR="00E3494D" w:rsidRPr="00487F88" w:rsidRDefault="00E3494D" w:rsidP="0072619E"/>
    <w:sectPr w:rsidR="00E3494D" w:rsidRPr="0048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7B74"/>
    <w:multiLevelType w:val="hybridMultilevel"/>
    <w:tmpl w:val="D848C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9E"/>
    <w:rsid w:val="0033107B"/>
    <w:rsid w:val="004752B4"/>
    <w:rsid w:val="00487F88"/>
    <w:rsid w:val="00584A56"/>
    <w:rsid w:val="006430D0"/>
    <w:rsid w:val="006A4D94"/>
    <w:rsid w:val="0072619E"/>
    <w:rsid w:val="00772991"/>
    <w:rsid w:val="00A3634D"/>
    <w:rsid w:val="00A52A42"/>
    <w:rsid w:val="00CB3605"/>
    <w:rsid w:val="00D301B5"/>
    <w:rsid w:val="00E15C4C"/>
    <w:rsid w:val="00E3494D"/>
    <w:rsid w:val="00EE4FCD"/>
    <w:rsid w:val="00F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C1E1"/>
  <w15:chartTrackingRefBased/>
  <w15:docId w15:val="{7516B99B-187A-43AE-8D03-7973C1DB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761</Characters>
  <Application>Microsoft Office Word</Application>
  <DocSecurity>0</DocSecurity>
  <Lines>6</Lines>
  <Paragraphs>1</Paragraphs>
  <ScaleCrop>false</ScaleCrop>
  <Company>Augsburg College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6</cp:revision>
  <cp:lastPrinted>2017-04-19T21:40:00Z</cp:lastPrinted>
  <dcterms:created xsi:type="dcterms:W3CDTF">2017-04-20T16:07:00Z</dcterms:created>
  <dcterms:modified xsi:type="dcterms:W3CDTF">2017-04-26T17:17:00Z</dcterms:modified>
</cp:coreProperties>
</file>