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37" w:rsidRDefault="00417737" w:rsidP="00417737">
      <w:pPr>
        <w:pStyle w:val="NoSpacing"/>
        <w:rPr>
          <w:bCs/>
          <w:color w:val="000000"/>
        </w:rPr>
      </w:pPr>
    </w:p>
    <w:p w:rsidR="00417737" w:rsidRDefault="00417737" w:rsidP="00417737">
      <w:pPr>
        <w:pStyle w:val="NoSpacing"/>
        <w:rPr>
          <w:bCs/>
          <w:color w:val="000000"/>
        </w:rPr>
      </w:pPr>
    </w:p>
    <w:p w:rsidR="00417737" w:rsidRDefault="00417737" w:rsidP="00417737">
      <w:pPr>
        <w:pStyle w:val="NoSpacing"/>
        <w:rPr>
          <w:bCs/>
          <w:color w:val="000000"/>
        </w:rPr>
      </w:pPr>
    </w:p>
    <w:p w:rsidR="00417737" w:rsidRDefault="00417737" w:rsidP="00417737">
      <w:pPr>
        <w:pStyle w:val="NoSpacing"/>
        <w:rPr>
          <w:bCs/>
          <w:color w:val="000000"/>
        </w:rPr>
      </w:pPr>
    </w:p>
    <w:p w:rsidR="00417737" w:rsidRDefault="00417737" w:rsidP="00417737">
      <w:pPr>
        <w:pStyle w:val="NoSpacing"/>
        <w:rPr>
          <w:bCs/>
          <w:color w:val="000000"/>
        </w:rPr>
      </w:pPr>
    </w:p>
    <w:p w:rsidR="00417737" w:rsidRDefault="00417737" w:rsidP="00417737">
      <w:pPr>
        <w:pStyle w:val="NoSpacing"/>
        <w:rPr>
          <w:bCs/>
          <w:color w:val="000000"/>
        </w:rPr>
      </w:pPr>
    </w:p>
    <w:p w:rsidR="00417737" w:rsidRDefault="00417737" w:rsidP="00417737">
      <w:pPr>
        <w:pStyle w:val="NoSpacing"/>
      </w:pPr>
      <w:r>
        <w:rPr>
          <w:bCs/>
          <w:color w:val="000000"/>
        </w:rPr>
        <w:t>To: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All Faculty</w:t>
      </w:r>
    </w:p>
    <w:p w:rsidR="00417737" w:rsidRDefault="00417737" w:rsidP="00417737">
      <w:pPr>
        <w:pStyle w:val="NoSpacing"/>
      </w:pPr>
      <w:r>
        <w:rPr>
          <w:bCs/>
          <w:color w:val="000000"/>
        </w:rPr>
        <w:t>From:</w:t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Karen </w:t>
      </w:r>
      <w:proofErr w:type="spellStart"/>
      <w:r>
        <w:rPr>
          <w:bCs/>
          <w:color w:val="000000"/>
        </w:rPr>
        <w:t>Kaivola</w:t>
      </w:r>
      <w:proofErr w:type="spellEnd"/>
      <w:r>
        <w:rPr>
          <w:bCs/>
          <w:color w:val="000000"/>
        </w:rPr>
        <w:t>, Provost</w:t>
      </w:r>
    </w:p>
    <w:p w:rsidR="00417737" w:rsidRDefault="00417737" w:rsidP="00417737">
      <w:pPr>
        <w:pStyle w:val="NoSpacing"/>
      </w:pPr>
      <w:r>
        <w:rPr>
          <w:bCs/>
          <w:color w:val="000000"/>
        </w:rPr>
        <w:t>Re: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  <w:u w:val="single"/>
        </w:rPr>
        <w:t>Faculty Meeting, Thursday, February 9, 2017, 3:40 p.m.</w:t>
      </w:r>
    </w:p>
    <w:p w:rsidR="00417737" w:rsidRDefault="00417737" w:rsidP="00417737">
      <w:pPr>
        <w:pStyle w:val="NoSpacing"/>
        <w:ind w:left="720" w:firstLine="720"/>
      </w:pPr>
      <w:proofErr w:type="spellStart"/>
      <w:r>
        <w:rPr>
          <w:bCs/>
          <w:color w:val="000000"/>
          <w:u w:val="single"/>
        </w:rPr>
        <w:t>Hoversten</w:t>
      </w:r>
      <w:proofErr w:type="spellEnd"/>
      <w:r>
        <w:rPr>
          <w:bCs/>
          <w:color w:val="000000"/>
          <w:u w:val="single"/>
        </w:rPr>
        <w:t xml:space="preserve"> Chapel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(Coffee served beginning at 3:00 p.m.)</w:t>
      </w:r>
    </w:p>
    <w:p w:rsidR="00417737" w:rsidRDefault="00417737" w:rsidP="00417737">
      <w:pPr>
        <w:pStyle w:val="NoSpacing"/>
      </w:pPr>
    </w:p>
    <w:p w:rsidR="00417737" w:rsidRDefault="00417737" w:rsidP="00417737">
      <w:pPr>
        <w:pStyle w:val="NoSpacing"/>
        <w:jc w:val="center"/>
      </w:pPr>
      <w:r>
        <w:rPr>
          <w:bCs/>
          <w:color w:val="000000"/>
          <w:u w:val="single"/>
        </w:rPr>
        <w:t>Agenda</w:t>
      </w:r>
    </w:p>
    <w:p w:rsidR="00417737" w:rsidRDefault="00417737" w:rsidP="00417737">
      <w:pPr>
        <w:pStyle w:val="NoSpacing"/>
      </w:pPr>
    </w:p>
    <w:p w:rsidR="00417737" w:rsidRDefault="00C419B2" w:rsidP="00417737">
      <w:pPr>
        <w:pStyle w:val="NoSpacing"/>
      </w:pPr>
      <w:r>
        <w:rPr>
          <w:color w:val="000000"/>
        </w:rPr>
        <w:t>1.</w:t>
      </w:r>
      <w:r>
        <w:rPr>
          <w:color w:val="000000"/>
        </w:rPr>
        <w:tab/>
        <w:t xml:space="preserve">First Word – Sarah Myers </w:t>
      </w:r>
      <w:r w:rsidR="00417737">
        <w:rPr>
          <w:color w:val="000000"/>
        </w:rPr>
        <w:t>(3:40 p.m.)</w:t>
      </w:r>
    </w:p>
    <w:p w:rsidR="00417737" w:rsidRDefault="00417737" w:rsidP="00417737">
      <w:pPr>
        <w:pStyle w:val="NoSpacing"/>
      </w:pPr>
    </w:p>
    <w:p w:rsidR="00417737" w:rsidRDefault="00417737" w:rsidP="00417737">
      <w:pPr>
        <w:pStyle w:val="NoSpacing"/>
      </w:pPr>
      <w:r>
        <w:rPr>
          <w:color w:val="000000"/>
        </w:rPr>
        <w:t>2.</w:t>
      </w:r>
      <w:r>
        <w:rPr>
          <w:color w:val="000000"/>
        </w:rPr>
        <w:tab/>
        <w:t xml:space="preserve">Approval of Minutes </w:t>
      </w:r>
    </w:p>
    <w:p w:rsidR="00417737" w:rsidRDefault="00417737" w:rsidP="00417737">
      <w:pPr>
        <w:pStyle w:val="NoSpacing"/>
      </w:pPr>
    </w:p>
    <w:p w:rsidR="00417737" w:rsidRDefault="00417737" w:rsidP="00417737">
      <w:pPr>
        <w:pStyle w:val="NoSpacing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Approval of Agenda</w:t>
      </w:r>
    </w:p>
    <w:p w:rsidR="00417737" w:rsidRDefault="00417737" w:rsidP="00417737">
      <w:pPr>
        <w:pStyle w:val="NoSpacing"/>
        <w:rPr>
          <w:color w:val="000000"/>
        </w:rPr>
      </w:pPr>
    </w:p>
    <w:p w:rsidR="00417737" w:rsidRDefault="00E8651C" w:rsidP="00417737">
      <w:pPr>
        <w:pStyle w:val="NoSpacing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ab/>
        <w:t>Announcements (3:45</w:t>
      </w:r>
      <w:r w:rsidR="00417737">
        <w:rPr>
          <w:color w:val="000000"/>
        </w:rPr>
        <w:t xml:space="preserve"> p.m.)</w:t>
      </w:r>
    </w:p>
    <w:p w:rsidR="00360EFF" w:rsidRDefault="00360EFF" w:rsidP="00360EFF">
      <w:pPr>
        <w:pStyle w:val="NoSpacing"/>
        <w:numPr>
          <w:ilvl w:val="0"/>
          <w:numId w:val="4"/>
        </w:numPr>
        <w:ind w:left="1260"/>
        <w:rPr>
          <w:color w:val="000000"/>
        </w:rPr>
      </w:pPr>
      <w:r>
        <w:rPr>
          <w:color w:val="000000"/>
        </w:rPr>
        <w:t>Assessment Day – Kristen Chamberlain</w:t>
      </w:r>
      <w:r w:rsidR="00472FEB">
        <w:rPr>
          <w:color w:val="000000"/>
        </w:rPr>
        <w:t xml:space="preserve"> </w:t>
      </w:r>
    </w:p>
    <w:p w:rsidR="00E53DD1" w:rsidRDefault="00E53DD1" w:rsidP="00360EFF">
      <w:pPr>
        <w:pStyle w:val="NoSpacing"/>
        <w:numPr>
          <w:ilvl w:val="0"/>
          <w:numId w:val="4"/>
        </w:numPr>
        <w:ind w:left="1260"/>
        <w:rPr>
          <w:color w:val="000000"/>
        </w:rPr>
      </w:pPr>
      <w:r>
        <w:rPr>
          <w:color w:val="000000"/>
        </w:rPr>
        <w:t>Financial Wellness Brown Bag – Marc McIntosh</w:t>
      </w:r>
    </w:p>
    <w:p w:rsidR="00FD6D40" w:rsidRDefault="00FD6D40" w:rsidP="00417737">
      <w:pPr>
        <w:pStyle w:val="NoSpacing"/>
        <w:rPr>
          <w:color w:val="000000"/>
        </w:rPr>
      </w:pPr>
    </w:p>
    <w:p w:rsidR="00DA1318" w:rsidRDefault="00DA1318" w:rsidP="00C419B2">
      <w:pPr>
        <w:pStyle w:val="NoSpacing"/>
        <w:ind w:left="720" w:hanging="720"/>
        <w:rPr>
          <w:color w:val="000000"/>
        </w:rPr>
      </w:pPr>
      <w:r>
        <w:rPr>
          <w:color w:val="000000"/>
        </w:rPr>
        <w:t>5.</w:t>
      </w:r>
      <w:r w:rsidR="00FD6D40">
        <w:rPr>
          <w:color w:val="000000"/>
        </w:rPr>
        <w:tab/>
      </w:r>
      <w:r w:rsidR="00C419B2">
        <w:rPr>
          <w:color w:val="000000"/>
        </w:rPr>
        <w:t>Adult Undergraduate Program Report – Ron Blankenship</w:t>
      </w:r>
      <w:r w:rsidR="00E8651C">
        <w:rPr>
          <w:color w:val="000000"/>
        </w:rPr>
        <w:t xml:space="preserve"> (3:50</w:t>
      </w:r>
      <w:r w:rsidR="00472E55">
        <w:rPr>
          <w:color w:val="000000"/>
        </w:rPr>
        <w:t xml:space="preserve"> p.m.)</w:t>
      </w:r>
    </w:p>
    <w:p w:rsidR="00DF1D9E" w:rsidRDefault="00DF1D9E" w:rsidP="00417737">
      <w:pPr>
        <w:pStyle w:val="NoSpacing"/>
        <w:rPr>
          <w:color w:val="000000"/>
        </w:rPr>
      </w:pPr>
    </w:p>
    <w:p w:rsidR="00C419B2" w:rsidRDefault="00472E55" w:rsidP="00C419B2">
      <w:pPr>
        <w:pStyle w:val="NoSpacing"/>
        <w:rPr>
          <w:color w:val="000000"/>
        </w:rPr>
      </w:pPr>
      <w:r>
        <w:rPr>
          <w:color w:val="000000"/>
        </w:rPr>
        <w:t>6</w:t>
      </w:r>
      <w:r w:rsidR="00DA1318">
        <w:rPr>
          <w:color w:val="000000"/>
        </w:rPr>
        <w:t>.</w:t>
      </w:r>
      <w:r w:rsidR="00DF1D9E">
        <w:rPr>
          <w:color w:val="000000"/>
        </w:rPr>
        <w:tab/>
      </w:r>
      <w:r w:rsidR="00C419B2">
        <w:rPr>
          <w:color w:val="000000"/>
        </w:rPr>
        <w:t xml:space="preserve">Faculty Senate Report – Doug Green </w:t>
      </w:r>
      <w:r w:rsidR="00E8651C">
        <w:rPr>
          <w:color w:val="000000"/>
        </w:rPr>
        <w:t>(4:00</w:t>
      </w:r>
      <w:r>
        <w:rPr>
          <w:color w:val="000000"/>
        </w:rPr>
        <w:t xml:space="preserve"> p.m.)</w:t>
      </w:r>
    </w:p>
    <w:p w:rsidR="00C419B2" w:rsidRDefault="00E8651C" w:rsidP="00C419B2">
      <w:pPr>
        <w:pStyle w:val="NoSpacing"/>
        <w:numPr>
          <w:ilvl w:val="0"/>
          <w:numId w:val="1"/>
        </w:numPr>
        <w:ind w:left="1170"/>
        <w:rPr>
          <w:color w:val="000000"/>
        </w:rPr>
      </w:pPr>
      <w:r>
        <w:rPr>
          <w:color w:val="000000"/>
        </w:rPr>
        <w:t>Committee appointment for 2017-18 academic year</w:t>
      </w:r>
    </w:p>
    <w:p w:rsidR="00472E55" w:rsidRDefault="00472E55" w:rsidP="00C419B2">
      <w:pPr>
        <w:pStyle w:val="NoSpacing"/>
        <w:numPr>
          <w:ilvl w:val="0"/>
          <w:numId w:val="1"/>
        </w:numPr>
        <w:ind w:left="1170"/>
        <w:rPr>
          <w:color w:val="000000"/>
        </w:rPr>
      </w:pPr>
      <w:r>
        <w:rPr>
          <w:color w:val="000000"/>
        </w:rPr>
        <w:t>Interdisciplinary Studies Major</w:t>
      </w:r>
      <w:r w:rsidR="00E8651C">
        <w:rPr>
          <w:color w:val="000000"/>
        </w:rPr>
        <w:t xml:space="preserve"> proposal, discussion and vote – Pavel </w:t>
      </w:r>
      <w:proofErr w:type="spellStart"/>
      <w:r w:rsidR="00E8651C">
        <w:rPr>
          <w:color w:val="000000"/>
        </w:rPr>
        <w:t>Bělík</w:t>
      </w:r>
      <w:proofErr w:type="spellEnd"/>
      <w:r w:rsidR="00E8651C">
        <w:rPr>
          <w:color w:val="000000"/>
        </w:rPr>
        <w:t xml:space="preserve">, Amy </w:t>
      </w:r>
      <w:proofErr w:type="spellStart"/>
      <w:r w:rsidR="00E8651C">
        <w:rPr>
          <w:color w:val="000000"/>
        </w:rPr>
        <w:t>Gort</w:t>
      </w:r>
      <w:proofErr w:type="spellEnd"/>
      <w:r w:rsidR="00472FEB">
        <w:rPr>
          <w:color w:val="000000"/>
        </w:rPr>
        <w:t xml:space="preserve"> </w:t>
      </w:r>
    </w:p>
    <w:p w:rsidR="00417737" w:rsidRDefault="00417737" w:rsidP="00417737">
      <w:pPr>
        <w:pStyle w:val="NoSpacing"/>
        <w:rPr>
          <w:color w:val="000000"/>
        </w:rPr>
      </w:pPr>
    </w:p>
    <w:p w:rsidR="00DA1318" w:rsidRDefault="00472E55" w:rsidP="00C419B2">
      <w:pPr>
        <w:pStyle w:val="NoSpacing"/>
        <w:rPr>
          <w:color w:val="000000"/>
        </w:rPr>
      </w:pPr>
      <w:r>
        <w:rPr>
          <w:color w:val="000000"/>
        </w:rPr>
        <w:t>7</w:t>
      </w:r>
      <w:r w:rsidR="00417737">
        <w:rPr>
          <w:color w:val="000000"/>
        </w:rPr>
        <w:t>.</w:t>
      </w:r>
      <w:r w:rsidR="00417737">
        <w:rPr>
          <w:color w:val="000000"/>
        </w:rPr>
        <w:tab/>
      </w:r>
      <w:r w:rsidR="00E8651C">
        <w:rPr>
          <w:color w:val="000000"/>
        </w:rPr>
        <w:t>Person</w:t>
      </w:r>
      <w:r w:rsidR="00472FEB">
        <w:rPr>
          <w:color w:val="000000"/>
        </w:rPr>
        <w:t>nel Policies Committee</w:t>
      </w:r>
      <w:r w:rsidR="00E8651C">
        <w:rPr>
          <w:color w:val="000000"/>
        </w:rPr>
        <w:t xml:space="preserve"> – Joan Kunz (4:15 p.m.)</w:t>
      </w:r>
    </w:p>
    <w:p w:rsidR="00417737" w:rsidRDefault="00417737" w:rsidP="00417737">
      <w:pPr>
        <w:pStyle w:val="NoSpacing"/>
        <w:rPr>
          <w:color w:val="000000"/>
        </w:rPr>
      </w:pPr>
    </w:p>
    <w:p w:rsidR="00C419B2" w:rsidRDefault="00472E55" w:rsidP="00E8651C">
      <w:pPr>
        <w:pStyle w:val="NoSpacing"/>
        <w:rPr>
          <w:color w:val="000000"/>
        </w:rPr>
      </w:pPr>
      <w:r>
        <w:rPr>
          <w:color w:val="000000"/>
        </w:rPr>
        <w:t>8</w:t>
      </w:r>
      <w:r w:rsidR="00DA1318">
        <w:rPr>
          <w:color w:val="000000"/>
        </w:rPr>
        <w:t>.</w:t>
      </w:r>
      <w:r w:rsidR="00DA1318">
        <w:rPr>
          <w:color w:val="000000"/>
        </w:rPr>
        <w:tab/>
      </w:r>
      <w:r>
        <w:rPr>
          <w:color w:val="000000"/>
        </w:rPr>
        <w:t xml:space="preserve">Focused discussion and feedback on University </w:t>
      </w:r>
      <w:r w:rsidR="005F514E">
        <w:rPr>
          <w:color w:val="000000"/>
        </w:rPr>
        <w:t>transition</w:t>
      </w:r>
      <w:r>
        <w:rPr>
          <w:color w:val="000000"/>
        </w:rPr>
        <w:t xml:space="preserve"> – </w:t>
      </w:r>
      <w:r w:rsidR="00E8651C">
        <w:rPr>
          <w:color w:val="000000"/>
        </w:rPr>
        <w:t>(4:30</w:t>
      </w:r>
      <w:r>
        <w:rPr>
          <w:color w:val="000000"/>
        </w:rPr>
        <w:t xml:space="preserve"> p.m.)</w:t>
      </w:r>
    </w:p>
    <w:p w:rsidR="00BC0D34" w:rsidRDefault="005F514E" w:rsidP="00BC0D34">
      <w:pPr>
        <w:pStyle w:val="NoSpacing"/>
        <w:numPr>
          <w:ilvl w:val="0"/>
          <w:numId w:val="5"/>
        </w:numPr>
        <w:ind w:left="1170"/>
        <w:rPr>
          <w:color w:val="000000"/>
        </w:rPr>
      </w:pPr>
      <w:r>
        <w:rPr>
          <w:color w:val="000000"/>
        </w:rPr>
        <w:t>The message</w:t>
      </w:r>
      <w:r w:rsidR="00BC0D34">
        <w:rPr>
          <w:color w:val="000000"/>
        </w:rPr>
        <w:t xml:space="preserve"> – Rebecca John</w:t>
      </w:r>
    </w:p>
    <w:p w:rsidR="00BC0D34" w:rsidRDefault="005F514E" w:rsidP="00BC0D34">
      <w:pPr>
        <w:pStyle w:val="NoSpacing"/>
        <w:numPr>
          <w:ilvl w:val="0"/>
          <w:numId w:val="5"/>
        </w:numPr>
        <w:ind w:left="1170"/>
        <w:rPr>
          <w:color w:val="000000"/>
        </w:rPr>
      </w:pPr>
      <w:r>
        <w:rPr>
          <w:color w:val="000000"/>
        </w:rPr>
        <w:t>Structural considerations in the academic program</w:t>
      </w:r>
      <w:r w:rsidR="00BC0D34">
        <w:rPr>
          <w:color w:val="000000"/>
        </w:rPr>
        <w:t xml:space="preserve"> – Amy </w:t>
      </w:r>
      <w:proofErr w:type="spellStart"/>
      <w:r w:rsidR="00BC0D34">
        <w:rPr>
          <w:color w:val="000000"/>
        </w:rPr>
        <w:t>Gort</w:t>
      </w:r>
      <w:proofErr w:type="spellEnd"/>
      <w:r w:rsidR="00BC0D34">
        <w:rPr>
          <w:color w:val="000000"/>
        </w:rPr>
        <w:t xml:space="preserve">, Keith </w:t>
      </w:r>
      <w:proofErr w:type="spellStart"/>
      <w:r w:rsidR="00BC0D34">
        <w:rPr>
          <w:color w:val="000000"/>
        </w:rPr>
        <w:t>Gilsdorf</w:t>
      </w:r>
      <w:proofErr w:type="spellEnd"/>
    </w:p>
    <w:p w:rsidR="00E8651C" w:rsidRDefault="00E8651C" w:rsidP="00E8651C">
      <w:pPr>
        <w:pStyle w:val="NoSpacing"/>
        <w:rPr>
          <w:color w:val="000000"/>
        </w:rPr>
      </w:pPr>
    </w:p>
    <w:p w:rsidR="00E8651C" w:rsidRDefault="00E8651C" w:rsidP="00AF4C1F">
      <w:pPr>
        <w:pStyle w:val="NoSpacing"/>
        <w:ind w:left="720" w:hanging="720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ab/>
        <w:t>Res</w:t>
      </w:r>
      <w:r w:rsidR="00AF4C1F">
        <w:rPr>
          <w:color w:val="000000"/>
        </w:rPr>
        <w:t xml:space="preserve">ponding to the current </w:t>
      </w:r>
      <w:r w:rsidR="005F514E">
        <w:rPr>
          <w:color w:val="000000"/>
        </w:rPr>
        <w:t>political climate</w:t>
      </w:r>
      <w:r w:rsidR="00AF4C1F">
        <w:rPr>
          <w:color w:val="000000"/>
        </w:rPr>
        <w:t xml:space="preserve"> –</w:t>
      </w:r>
      <w:r w:rsidR="005F514E">
        <w:rPr>
          <w:color w:val="000000"/>
        </w:rPr>
        <w:t xml:space="preserve"> unstructured conversation and written feedback </w:t>
      </w:r>
      <w:r w:rsidR="00AF4C1F">
        <w:rPr>
          <w:color w:val="000000"/>
        </w:rPr>
        <w:t xml:space="preserve">(please use index cards </w:t>
      </w:r>
      <w:r w:rsidR="00C2254F">
        <w:rPr>
          <w:color w:val="000000"/>
        </w:rPr>
        <w:t xml:space="preserve">provided </w:t>
      </w:r>
      <w:r w:rsidR="00AF4C1F">
        <w:rPr>
          <w:color w:val="000000"/>
        </w:rPr>
        <w:t>on tables for your response)</w:t>
      </w:r>
      <w:bookmarkStart w:id="0" w:name="_GoBack"/>
      <w:bookmarkEnd w:id="0"/>
    </w:p>
    <w:p w:rsidR="00E8651C" w:rsidRDefault="005F514E" w:rsidP="00E8651C">
      <w:pPr>
        <w:pStyle w:val="NoSpacing"/>
        <w:numPr>
          <w:ilvl w:val="0"/>
          <w:numId w:val="3"/>
        </w:numPr>
        <w:ind w:left="1170"/>
        <w:rPr>
          <w:color w:val="000000"/>
        </w:rPr>
      </w:pPr>
      <w:r>
        <w:rPr>
          <w:color w:val="000000"/>
        </w:rPr>
        <w:t>What is your experience</w:t>
      </w:r>
      <w:r w:rsidR="00340528">
        <w:rPr>
          <w:color w:val="000000"/>
        </w:rPr>
        <w:t xml:space="preserve"> in the classroom this term</w:t>
      </w:r>
      <w:r w:rsidR="00AF4C1F">
        <w:rPr>
          <w:color w:val="000000"/>
        </w:rPr>
        <w:t xml:space="preserve">? </w:t>
      </w:r>
    </w:p>
    <w:p w:rsidR="00AF4C1F" w:rsidRDefault="00AF4C1F" w:rsidP="00E8651C">
      <w:pPr>
        <w:pStyle w:val="NoSpacing"/>
        <w:numPr>
          <w:ilvl w:val="0"/>
          <w:numId w:val="3"/>
        </w:numPr>
        <w:ind w:left="1170"/>
        <w:rPr>
          <w:color w:val="000000"/>
        </w:rPr>
      </w:pPr>
      <w:r>
        <w:rPr>
          <w:color w:val="000000"/>
        </w:rPr>
        <w:t>What would you like us to know?</w:t>
      </w:r>
    </w:p>
    <w:p w:rsidR="00AF4C1F" w:rsidRDefault="005F514E" w:rsidP="00E8651C">
      <w:pPr>
        <w:pStyle w:val="NoSpacing"/>
        <w:numPr>
          <w:ilvl w:val="0"/>
          <w:numId w:val="3"/>
        </w:numPr>
        <w:ind w:left="1170"/>
        <w:rPr>
          <w:color w:val="000000"/>
        </w:rPr>
      </w:pPr>
      <w:r>
        <w:rPr>
          <w:color w:val="000000"/>
        </w:rPr>
        <w:t>How might we better support you in the context of the current environment?</w:t>
      </w:r>
    </w:p>
    <w:p w:rsidR="00417737" w:rsidRDefault="00417737" w:rsidP="00C419B2">
      <w:pPr>
        <w:pStyle w:val="NoSpacing"/>
        <w:ind w:right="-360"/>
        <w:rPr>
          <w:color w:val="000000"/>
        </w:rPr>
      </w:pPr>
    </w:p>
    <w:p w:rsidR="00417737" w:rsidRDefault="00417737" w:rsidP="00417737">
      <w:pPr>
        <w:pStyle w:val="NoSpacing"/>
        <w:rPr>
          <w:color w:val="000000"/>
        </w:rPr>
      </w:pPr>
      <w:r>
        <w:rPr>
          <w:color w:val="000000"/>
        </w:rPr>
        <w:tab/>
      </w:r>
    </w:p>
    <w:p w:rsidR="00417737" w:rsidRDefault="00417737" w:rsidP="00417737">
      <w:pPr>
        <w:pStyle w:val="NoSpacing"/>
        <w:rPr>
          <w:color w:val="000000"/>
        </w:rPr>
      </w:pPr>
    </w:p>
    <w:p w:rsidR="00417737" w:rsidRDefault="00417737" w:rsidP="00417737">
      <w:pPr>
        <w:pStyle w:val="NoSpacing"/>
        <w:rPr>
          <w:color w:val="000000"/>
        </w:rPr>
      </w:pPr>
    </w:p>
    <w:p w:rsidR="00417737" w:rsidRDefault="00417737" w:rsidP="00417737">
      <w:pPr>
        <w:pStyle w:val="NoSpacing"/>
        <w:jc w:val="center"/>
      </w:pPr>
      <w:r>
        <w:rPr>
          <w:b/>
          <w:bCs/>
          <w:color w:val="000000"/>
        </w:rPr>
        <w:t>Announcements due to the Academic Affairs Office</w:t>
      </w:r>
    </w:p>
    <w:p w:rsidR="00417737" w:rsidRPr="00E22C41" w:rsidRDefault="00417737" w:rsidP="00417737">
      <w:pPr>
        <w:pStyle w:val="NoSpacing"/>
        <w:jc w:val="center"/>
      </w:pPr>
      <w:proofErr w:type="gramStart"/>
      <w:r>
        <w:rPr>
          <w:b/>
          <w:bCs/>
          <w:color w:val="000000"/>
        </w:rPr>
        <w:t>by</w:t>
      </w:r>
      <w:proofErr w:type="gramEnd"/>
      <w:r>
        <w:rPr>
          <w:b/>
          <w:bCs/>
          <w:color w:val="000000"/>
        </w:rPr>
        <w:t xml:space="preserve"> Monday, February 6, 2017</w:t>
      </w:r>
    </w:p>
    <w:p w:rsidR="00E3494D" w:rsidRDefault="00E3494D"/>
    <w:sectPr w:rsidR="00E34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EF4"/>
    <w:multiLevelType w:val="hybridMultilevel"/>
    <w:tmpl w:val="AAD8A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214A9"/>
    <w:multiLevelType w:val="hybridMultilevel"/>
    <w:tmpl w:val="809A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765A1"/>
    <w:multiLevelType w:val="hybridMultilevel"/>
    <w:tmpl w:val="76AE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B4845"/>
    <w:multiLevelType w:val="hybridMultilevel"/>
    <w:tmpl w:val="63B48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7712C0"/>
    <w:multiLevelType w:val="hybridMultilevel"/>
    <w:tmpl w:val="263AD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37"/>
    <w:rsid w:val="00067966"/>
    <w:rsid w:val="00210170"/>
    <w:rsid w:val="0033107B"/>
    <w:rsid w:val="00340528"/>
    <w:rsid w:val="00360EFF"/>
    <w:rsid w:val="003B08F1"/>
    <w:rsid w:val="00417737"/>
    <w:rsid w:val="00472E55"/>
    <w:rsid w:val="00472FEB"/>
    <w:rsid w:val="005F514E"/>
    <w:rsid w:val="006C6BE3"/>
    <w:rsid w:val="00772991"/>
    <w:rsid w:val="009E64BF"/>
    <w:rsid w:val="00AF4C1F"/>
    <w:rsid w:val="00BC0D34"/>
    <w:rsid w:val="00C2254F"/>
    <w:rsid w:val="00C419B2"/>
    <w:rsid w:val="00CB3605"/>
    <w:rsid w:val="00DA1318"/>
    <w:rsid w:val="00DF1D9E"/>
    <w:rsid w:val="00E3494D"/>
    <w:rsid w:val="00E53DD1"/>
    <w:rsid w:val="00E8651C"/>
    <w:rsid w:val="00FB35E3"/>
    <w:rsid w:val="00FD6D40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4C9CD-82CE-432E-8B95-80974310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73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Augsburg College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Mackovichova</dc:creator>
  <cp:keywords/>
  <dc:description/>
  <cp:lastModifiedBy>Judith A Green</cp:lastModifiedBy>
  <cp:revision>6</cp:revision>
  <cp:lastPrinted>2017-02-02T17:52:00Z</cp:lastPrinted>
  <dcterms:created xsi:type="dcterms:W3CDTF">2017-02-02T20:45:00Z</dcterms:created>
  <dcterms:modified xsi:type="dcterms:W3CDTF">2017-02-03T18:48:00Z</dcterms:modified>
</cp:coreProperties>
</file>