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964" w:rsidRPr="007C76BB" w:rsidRDefault="00977964" w:rsidP="00977964">
      <w:pPr>
        <w:pStyle w:val="NoSpacing"/>
      </w:pPr>
      <w:r w:rsidRPr="007C76BB">
        <w:br/>
      </w:r>
      <w:r w:rsidRPr="007C76BB">
        <w:br/>
      </w:r>
      <w:r w:rsidRPr="007C76BB">
        <w:br/>
      </w:r>
    </w:p>
    <w:p w:rsidR="00977964" w:rsidRPr="007C76BB" w:rsidRDefault="00977964" w:rsidP="00977964">
      <w:pPr>
        <w:pStyle w:val="NoSpacing"/>
      </w:pPr>
      <w:r w:rsidRPr="007C76BB">
        <w:br/>
      </w:r>
    </w:p>
    <w:p w:rsidR="00977964" w:rsidRPr="007C76BB" w:rsidRDefault="00977964" w:rsidP="00977964">
      <w:pPr>
        <w:pStyle w:val="NoSpacing"/>
      </w:pPr>
      <w:r w:rsidRPr="007C76BB">
        <w:rPr>
          <w:bCs/>
          <w:color w:val="000000"/>
        </w:rPr>
        <w:t>To:</w:t>
      </w:r>
      <w:r w:rsidRPr="007C76BB">
        <w:rPr>
          <w:bCs/>
          <w:color w:val="000000"/>
        </w:rPr>
        <w:tab/>
      </w:r>
      <w:r w:rsidRPr="007C76BB">
        <w:rPr>
          <w:bCs/>
          <w:color w:val="000000"/>
        </w:rPr>
        <w:tab/>
        <w:t>All Faculty</w:t>
      </w:r>
    </w:p>
    <w:p w:rsidR="00977964" w:rsidRPr="007C76BB" w:rsidRDefault="00977964" w:rsidP="00977964">
      <w:pPr>
        <w:pStyle w:val="NoSpacing"/>
      </w:pPr>
      <w:r w:rsidRPr="007C76BB">
        <w:rPr>
          <w:bCs/>
          <w:color w:val="000000"/>
        </w:rPr>
        <w:t>From:</w:t>
      </w:r>
      <w:r w:rsidRPr="007C76BB">
        <w:rPr>
          <w:bCs/>
          <w:color w:val="000000"/>
        </w:rPr>
        <w:tab/>
      </w:r>
      <w:r w:rsidRPr="007C76BB">
        <w:rPr>
          <w:bCs/>
          <w:color w:val="000000"/>
        </w:rPr>
        <w:tab/>
        <w:t>Karen Kaivola, Provost</w:t>
      </w:r>
    </w:p>
    <w:p w:rsidR="00977964" w:rsidRPr="007C76BB" w:rsidRDefault="00977964" w:rsidP="00977964">
      <w:pPr>
        <w:pStyle w:val="NoSpacing"/>
      </w:pPr>
      <w:r w:rsidRPr="007C76BB">
        <w:rPr>
          <w:bCs/>
          <w:color w:val="000000"/>
        </w:rPr>
        <w:t>Re:</w:t>
      </w:r>
      <w:r w:rsidRPr="007C76BB">
        <w:rPr>
          <w:bCs/>
          <w:color w:val="000000"/>
        </w:rPr>
        <w:tab/>
      </w:r>
      <w:r>
        <w:rPr>
          <w:bCs/>
          <w:color w:val="000000"/>
        </w:rPr>
        <w:tab/>
      </w:r>
      <w:r w:rsidRPr="007C76BB">
        <w:rPr>
          <w:bCs/>
          <w:color w:val="000000"/>
          <w:u w:val="single"/>
        </w:rPr>
        <w:t xml:space="preserve">Faculty Meeting, </w:t>
      </w:r>
      <w:r>
        <w:rPr>
          <w:bCs/>
          <w:color w:val="000000"/>
          <w:u w:val="single"/>
        </w:rPr>
        <w:t>Wednesday, April 16, 2014</w:t>
      </w:r>
      <w:r w:rsidRPr="007C76BB">
        <w:rPr>
          <w:bCs/>
          <w:color w:val="000000"/>
          <w:u w:val="single"/>
        </w:rPr>
        <w:t>, 3:40 p.m.</w:t>
      </w:r>
    </w:p>
    <w:p w:rsidR="00977964" w:rsidRPr="007C76BB" w:rsidRDefault="00977964" w:rsidP="00977964">
      <w:pPr>
        <w:pStyle w:val="NoSpacing"/>
        <w:ind w:left="720" w:firstLine="720"/>
      </w:pPr>
      <w:r w:rsidRPr="007C76BB">
        <w:rPr>
          <w:bCs/>
          <w:color w:val="000000"/>
          <w:u w:val="single"/>
        </w:rPr>
        <w:t>East Commons, Christensen Center</w:t>
      </w:r>
      <w:r w:rsidRPr="007C76BB">
        <w:rPr>
          <w:bCs/>
          <w:color w:val="000000"/>
        </w:rPr>
        <w:t xml:space="preserve"> </w:t>
      </w:r>
      <w:r w:rsidRPr="007C76BB">
        <w:rPr>
          <w:bCs/>
          <w:i/>
          <w:iCs/>
          <w:color w:val="000000"/>
        </w:rPr>
        <w:t>(Coffee served beginning at 3:00 p.m.)</w:t>
      </w:r>
    </w:p>
    <w:p w:rsidR="00977964" w:rsidRPr="007C76BB" w:rsidRDefault="00977964" w:rsidP="00977964">
      <w:pPr>
        <w:pStyle w:val="NoSpacing"/>
      </w:pPr>
      <w:r w:rsidRPr="007C76BB">
        <w:br/>
      </w:r>
    </w:p>
    <w:p w:rsidR="00977964" w:rsidRPr="007C76BB" w:rsidRDefault="00977964" w:rsidP="00977964">
      <w:pPr>
        <w:pStyle w:val="NoSpacing"/>
        <w:jc w:val="center"/>
      </w:pPr>
      <w:r w:rsidRPr="007C76BB">
        <w:rPr>
          <w:bCs/>
          <w:color w:val="000000"/>
          <w:u w:val="single"/>
        </w:rPr>
        <w:t>Agenda</w:t>
      </w:r>
    </w:p>
    <w:p w:rsidR="00977964" w:rsidRPr="007C76BB" w:rsidRDefault="00977964" w:rsidP="00977964">
      <w:pPr>
        <w:pStyle w:val="NoSpacing"/>
      </w:pPr>
      <w:r w:rsidRPr="007C76BB">
        <w:br/>
      </w:r>
    </w:p>
    <w:p w:rsidR="00977964" w:rsidRPr="007C76BB" w:rsidRDefault="00BF60A5" w:rsidP="00977964">
      <w:pPr>
        <w:pStyle w:val="NoSpacing"/>
      </w:pPr>
      <w:r>
        <w:rPr>
          <w:color w:val="000000"/>
        </w:rPr>
        <w:t>1.</w:t>
      </w:r>
      <w:r>
        <w:rPr>
          <w:color w:val="000000"/>
        </w:rPr>
        <w:tab/>
        <w:t>First Word</w:t>
      </w:r>
      <w:bookmarkStart w:id="0" w:name="_GoBack"/>
      <w:bookmarkEnd w:id="0"/>
    </w:p>
    <w:p w:rsidR="00977964" w:rsidRPr="007C76BB" w:rsidRDefault="00977964" w:rsidP="00977964">
      <w:pPr>
        <w:pStyle w:val="NoSpacing"/>
      </w:pPr>
    </w:p>
    <w:p w:rsidR="00977964" w:rsidRPr="007C76BB" w:rsidRDefault="00977964" w:rsidP="00977964">
      <w:pPr>
        <w:pStyle w:val="NoSpacing"/>
      </w:pPr>
      <w:r>
        <w:rPr>
          <w:color w:val="000000"/>
        </w:rPr>
        <w:t>2.</w:t>
      </w:r>
      <w:r>
        <w:rPr>
          <w:color w:val="000000"/>
        </w:rPr>
        <w:tab/>
        <w:t xml:space="preserve">Approval of Minutes </w:t>
      </w:r>
    </w:p>
    <w:p w:rsidR="00977964" w:rsidRPr="007C76BB" w:rsidRDefault="00977964" w:rsidP="00977964">
      <w:pPr>
        <w:pStyle w:val="NoSpacing"/>
      </w:pPr>
    </w:p>
    <w:p w:rsidR="00977964" w:rsidRPr="007C76BB" w:rsidRDefault="00977964" w:rsidP="00977964">
      <w:pPr>
        <w:pStyle w:val="NoSpacing"/>
        <w:rPr>
          <w:color w:val="000000"/>
        </w:rPr>
      </w:pPr>
      <w:r w:rsidRPr="007C76BB">
        <w:rPr>
          <w:color w:val="000000"/>
        </w:rPr>
        <w:t>3.</w:t>
      </w:r>
      <w:r w:rsidRPr="007C76BB">
        <w:rPr>
          <w:color w:val="000000"/>
        </w:rPr>
        <w:tab/>
        <w:t>Approval of Agenda</w:t>
      </w:r>
    </w:p>
    <w:p w:rsidR="00977964" w:rsidRPr="007C76BB" w:rsidRDefault="00977964" w:rsidP="00977964">
      <w:pPr>
        <w:pStyle w:val="NoSpacing"/>
        <w:rPr>
          <w:color w:val="000000"/>
        </w:rPr>
      </w:pPr>
    </w:p>
    <w:p w:rsidR="00977964" w:rsidRPr="007C76BB" w:rsidRDefault="00977964" w:rsidP="00977964">
      <w:pPr>
        <w:pStyle w:val="NoSpacing"/>
        <w:rPr>
          <w:color w:val="000000"/>
        </w:rPr>
      </w:pPr>
      <w:r w:rsidRPr="007C76BB">
        <w:rPr>
          <w:color w:val="000000"/>
        </w:rPr>
        <w:t>4.</w:t>
      </w:r>
      <w:r w:rsidRPr="007C76BB">
        <w:rPr>
          <w:color w:val="000000"/>
        </w:rPr>
        <w:tab/>
        <w:t>Reports from Officers of the College</w:t>
      </w:r>
    </w:p>
    <w:p w:rsidR="007B60CD" w:rsidRPr="007C76BB" w:rsidRDefault="007B60CD" w:rsidP="007B60CD">
      <w:pPr>
        <w:pStyle w:val="NoSpacing"/>
        <w:numPr>
          <w:ilvl w:val="0"/>
          <w:numId w:val="1"/>
        </w:numPr>
        <w:ind w:left="1080"/>
      </w:pPr>
      <w:r>
        <w:t>President’s Report</w:t>
      </w:r>
    </w:p>
    <w:p w:rsidR="00977964" w:rsidRDefault="00977964" w:rsidP="00977964">
      <w:pPr>
        <w:pStyle w:val="NoSpacing"/>
        <w:numPr>
          <w:ilvl w:val="0"/>
          <w:numId w:val="1"/>
        </w:numPr>
        <w:ind w:left="1080"/>
      </w:pPr>
      <w:r>
        <w:t>Provost’s Report</w:t>
      </w:r>
    </w:p>
    <w:p w:rsidR="00AB0673" w:rsidRDefault="00AB0673" w:rsidP="007B60CD">
      <w:pPr>
        <w:pStyle w:val="NoSpacing"/>
        <w:ind w:left="1080"/>
      </w:pPr>
    </w:p>
    <w:p w:rsidR="00977964" w:rsidRPr="007C76BB" w:rsidRDefault="00977964" w:rsidP="00977964">
      <w:pPr>
        <w:pStyle w:val="NoSpacing"/>
        <w:rPr>
          <w:color w:val="000000"/>
        </w:rPr>
      </w:pPr>
      <w:r w:rsidRPr="007C76BB">
        <w:rPr>
          <w:color w:val="000000"/>
        </w:rPr>
        <w:t>5.</w:t>
      </w:r>
      <w:r w:rsidRPr="007C76BB">
        <w:rPr>
          <w:color w:val="000000"/>
        </w:rPr>
        <w:tab/>
        <w:t>Reports of Standing Committees</w:t>
      </w:r>
    </w:p>
    <w:p w:rsidR="00426EEC" w:rsidRDefault="00426EEC" w:rsidP="00977964">
      <w:pPr>
        <w:pStyle w:val="NoSpacing"/>
        <w:numPr>
          <w:ilvl w:val="0"/>
          <w:numId w:val="1"/>
        </w:numPr>
        <w:ind w:left="1080"/>
      </w:pPr>
      <w:r>
        <w:t>Faculty Compensation – Bob Groven</w:t>
      </w:r>
    </w:p>
    <w:p w:rsidR="00977964" w:rsidRPr="007C76BB" w:rsidRDefault="00977964" w:rsidP="00977964">
      <w:pPr>
        <w:pStyle w:val="NoSpacing"/>
        <w:rPr>
          <w:color w:val="000000"/>
        </w:rPr>
      </w:pPr>
    </w:p>
    <w:p w:rsidR="00977964" w:rsidRPr="007C76BB" w:rsidRDefault="00977964" w:rsidP="00977964">
      <w:pPr>
        <w:pStyle w:val="NoSpacing"/>
        <w:rPr>
          <w:color w:val="000000"/>
        </w:rPr>
      </w:pPr>
      <w:r w:rsidRPr="007C76BB">
        <w:rPr>
          <w:color w:val="000000"/>
        </w:rPr>
        <w:t>6.</w:t>
      </w:r>
      <w:r w:rsidRPr="007C76BB">
        <w:rPr>
          <w:color w:val="000000"/>
        </w:rPr>
        <w:tab/>
        <w:t>New Business</w:t>
      </w:r>
    </w:p>
    <w:p w:rsidR="007B60CD" w:rsidRDefault="007B60CD" w:rsidP="007B60CD">
      <w:pPr>
        <w:pStyle w:val="NoSpacing"/>
        <w:numPr>
          <w:ilvl w:val="0"/>
          <w:numId w:val="1"/>
        </w:numPr>
        <w:ind w:left="1080"/>
      </w:pPr>
      <w:r>
        <w:t>Personnel Policies Committee – Su Doree</w:t>
      </w:r>
    </w:p>
    <w:p w:rsidR="007B60CD" w:rsidRDefault="000C1680" w:rsidP="007B60CD">
      <w:pPr>
        <w:pStyle w:val="NoSpacing"/>
        <w:numPr>
          <w:ilvl w:val="1"/>
          <w:numId w:val="1"/>
        </w:numPr>
      </w:pPr>
      <w:r>
        <w:t>Motion on sec. 6.9.4 Post-Tenure Review</w:t>
      </w:r>
    </w:p>
    <w:p w:rsidR="00B56ED0" w:rsidRDefault="000C1680" w:rsidP="007B60CD">
      <w:pPr>
        <w:pStyle w:val="NoSpacing"/>
        <w:numPr>
          <w:ilvl w:val="1"/>
          <w:numId w:val="1"/>
        </w:numPr>
      </w:pPr>
      <w:r>
        <w:t>First reading of proposed changes to sec. 6.1 and 6.12 on the Appointments and Reviews of non-tenure track faculty</w:t>
      </w:r>
    </w:p>
    <w:p w:rsidR="00977964" w:rsidRPr="007C76BB" w:rsidRDefault="00977964" w:rsidP="00977964">
      <w:pPr>
        <w:pStyle w:val="NoSpacing"/>
      </w:pPr>
    </w:p>
    <w:p w:rsidR="00977964" w:rsidRPr="007C76BB" w:rsidRDefault="00977964" w:rsidP="00977964">
      <w:pPr>
        <w:pStyle w:val="NoSpacing"/>
      </w:pPr>
      <w:r w:rsidRPr="007C76BB">
        <w:rPr>
          <w:color w:val="000000"/>
        </w:rPr>
        <w:t>7.</w:t>
      </w:r>
      <w:r w:rsidRPr="007C76BB">
        <w:rPr>
          <w:color w:val="000000"/>
        </w:rPr>
        <w:tab/>
        <w:t>Old Business</w:t>
      </w:r>
    </w:p>
    <w:p w:rsidR="00977964" w:rsidRPr="007C76BB" w:rsidRDefault="00977964" w:rsidP="00977964">
      <w:pPr>
        <w:pStyle w:val="NoSpacing"/>
      </w:pPr>
    </w:p>
    <w:p w:rsidR="00977964" w:rsidRDefault="00977964" w:rsidP="00977964">
      <w:pPr>
        <w:pStyle w:val="NoSpacing"/>
        <w:rPr>
          <w:color w:val="000000"/>
        </w:rPr>
      </w:pPr>
      <w:r w:rsidRPr="007C76BB">
        <w:rPr>
          <w:color w:val="000000"/>
        </w:rPr>
        <w:t>8.</w:t>
      </w:r>
      <w:r w:rsidRPr="007C76BB">
        <w:rPr>
          <w:color w:val="000000"/>
        </w:rPr>
        <w:tab/>
        <w:t>Other Reports</w:t>
      </w:r>
    </w:p>
    <w:p w:rsidR="007B60CD" w:rsidRPr="007C76BB" w:rsidRDefault="007B60CD" w:rsidP="007B60CD">
      <w:pPr>
        <w:pStyle w:val="NoSpacing"/>
        <w:numPr>
          <w:ilvl w:val="0"/>
          <w:numId w:val="1"/>
        </w:numPr>
        <w:ind w:left="1080"/>
      </w:pPr>
      <w:r>
        <w:t>SBR (Science, Business, and Religion) – Larry Crockett, Russell Kleckley</w:t>
      </w:r>
    </w:p>
    <w:p w:rsidR="00977964" w:rsidRPr="007C76BB" w:rsidRDefault="00977964" w:rsidP="00977964">
      <w:pPr>
        <w:pStyle w:val="NoSpacing"/>
      </w:pPr>
    </w:p>
    <w:p w:rsidR="00977964" w:rsidRPr="007C76BB" w:rsidRDefault="00977964" w:rsidP="00977964">
      <w:pPr>
        <w:pStyle w:val="NoSpacing"/>
      </w:pPr>
      <w:r w:rsidRPr="007C76BB">
        <w:rPr>
          <w:color w:val="000000"/>
        </w:rPr>
        <w:t>9.</w:t>
      </w:r>
      <w:r w:rsidRPr="007C76BB">
        <w:rPr>
          <w:color w:val="000000"/>
        </w:rPr>
        <w:tab/>
        <w:t>Announcements</w:t>
      </w:r>
    </w:p>
    <w:p w:rsidR="000D4D72" w:rsidRPr="000D4D72" w:rsidRDefault="00474729" w:rsidP="00474729">
      <w:pPr>
        <w:pStyle w:val="NoSpacing"/>
        <w:numPr>
          <w:ilvl w:val="0"/>
          <w:numId w:val="1"/>
        </w:numPr>
        <w:tabs>
          <w:tab w:val="left" w:pos="810"/>
        </w:tabs>
        <w:ind w:left="1080"/>
        <w:rPr>
          <w:color w:val="000000"/>
        </w:rPr>
      </w:pPr>
      <w:r>
        <w:t>Creating an Inclusive Campus Workshop – Matt Maruggi</w:t>
      </w:r>
    </w:p>
    <w:p w:rsidR="00977964" w:rsidRPr="007C76BB" w:rsidRDefault="000D4D72" w:rsidP="00474729">
      <w:pPr>
        <w:pStyle w:val="NoSpacing"/>
        <w:numPr>
          <w:ilvl w:val="0"/>
          <w:numId w:val="1"/>
        </w:numPr>
        <w:tabs>
          <w:tab w:val="left" w:pos="810"/>
        </w:tabs>
        <w:ind w:left="1080"/>
        <w:rPr>
          <w:color w:val="000000"/>
        </w:rPr>
      </w:pPr>
      <w:r>
        <w:t>Read and Write Gold Program – Rachel Kruzel</w:t>
      </w:r>
      <w:r w:rsidR="00977964" w:rsidRPr="007C76BB">
        <w:br/>
      </w:r>
    </w:p>
    <w:p w:rsidR="00AB0673" w:rsidRPr="007C76BB" w:rsidRDefault="00AB0673" w:rsidP="00977964">
      <w:pPr>
        <w:pStyle w:val="NoSpacing"/>
        <w:rPr>
          <w:color w:val="000000"/>
        </w:rPr>
      </w:pPr>
    </w:p>
    <w:p w:rsidR="00977964" w:rsidRPr="007C76BB" w:rsidRDefault="00977964" w:rsidP="00977964">
      <w:pPr>
        <w:pStyle w:val="NoSpacing"/>
        <w:jc w:val="center"/>
      </w:pPr>
      <w:r w:rsidRPr="007C76BB">
        <w:rPr>
          <w:b/>
          <w:bCs/>
          <w:color w:val="000000"/>
        </w:rPr>
        <w:t>Announcements due to the Academic Affairs Office</w:t>
      </w:r>
    </w:p>
    <w:p w:rsidR="00977964" w:rsidRDefault="00977964" w:rsidP="00977964">
      <w:pPr>
        <w:pStyle w:val="NoSpacing"/>
        <w:jc w:val="center"/>
      </w:pPr>
      <w:r w:rsidRPr="007C76BB">
        <w:rPr>
          <w:b/>
          <w:bCs/>
          <w:color w:val="000000"/>
        </w:rPr>
        <w:t xml:space="preserve">by Monday, </w:t>
      </w:r>
      <w:r>
        <w:rPr>
          <w:b/>
          <w:bCs/>
          <w:color w:val="000000"/>
        </w:rPr>
        <w:t>April 14, 2014</w:t>
      </w:r>
    </w:p>
    <w:sectPr w:rsidR="00977964" w:rsidSect="009726F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C032A"/>
    <w:multiLevelType w:val="hybridMultilevel"/>
    <w:tmpl w:val="6EC2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64"/>
    <w:rsid w:val="000C1680"/>
    <w:rsid w:val="000D4D72"/>
    <w:rsid w:val="003C7B45"/>
    <w:rsid w:val="003E03D1"/>
    <w:rsid w:val="00426EEC"/>
    <w:rsid w:val="00474729"/>
    <w:rsid w:val="00652B99"/>
    <w:rsid w:val="007B60CD"/>
    <w:rsid w:val="00977964"/>
    <w:rsid w:val="00AB0673"/>
    <w:rsid w:val="00B56ED0"/>
    <w:rsid w:val="00BA54C5"/>
    <w:rsid w:val="00BF60A5"/>
    <w:rsid w:val="00C80736"/>
    <w:rsid w:val="00E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B3531-2E8C-4EA0-8B33-5F729A63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796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College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A Green</dc:creator>
  <cp:keywords/>
  <dc:description/>
  <cp:lastModifiedBy>Judith A Green</cp:lastModifiedBy>
  <cp:revision>13</cp:revision>
  <cp:lastPrinted>2014-04-11T16:58:00Z</cp:lastPrinted>
  <dcterms:created xsi:type="dcterms:W3CDTF">2013-10-31T15:24:00Z</dcterms:created>
  <dcterms:modified xsi:type="dcterms:W3CDTF">2014-04-15T16:41:00Z</dcterms:modified>
</cp:coreProperties>
</file>